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AC9" w:rsidRPr="0004217B" w:rsidRDefault="00B95AC9" w:rsidP="008F4DF2">
      <w:pPr>
        <w:shd w:val="clear" w:color="auto" w:fill="FFFFFF"/>
        <w:jc w:val="center"/>
        <w:outlineLvl w:val="0"/>
        <w:rPr>
          <w:bCs/>
          <w:color w:val="000000"/>
          <w:sz w:val="32"/>
          <w:szCs w:val="32"/>
        </w:rPr>
      </w:pPr>
      <w:bookmarkStart w:id="0" w:name="_Toc387519686"/>
      <w:r w:rsidRPr="0004217B">
        <w:rPr>
          <w:bCs/>
          <w:color w:val="000000"/>
          <w:sz w:val="32"/>
          <w:szCs w:val="32"/>
        </w:rPr>
        <w:t>Кемеровский объединенный учебно-методический центр</w:t>
      </w:r>
      <w:bookmarkEnd w:id="0"/>
    </w:p>
    <w:p w:rsidR="00B95AC9" w:rsidRPr="0004217B" w:rsidRDefault="00B95AC9" w:rsidP="008F4DF2">
      <w:pPr>
        <w:shd w:val="clear" w:color="auto" w:fill="FFFFFF"/>
        <w:jc w:val="center"/>
        <w:outlineLvl w:val="0"/>
        <w:rPr>
          <w:bCs/>
          <w:color w:val="000000"/>
          <w:sz w:val="32"/>
          <w:szCs w:val="32"/>
        </w:rPr>
      </w:pPr>
      <w:bookmarkStart w:id="1" w:name="_Toc387519687"/>
      <w:r w:rsidRPr="0004217B">
        <w:rPr>
          <w:bCs/>
          <w:color w:val="000000"/>
          <w:sz w:val="32"/>
          <w:szCs w:val="32"/>
        </w:rPr>
        <w:t>по гражданской обороне, чрезвычайным ситуациям,</w:t>
      </w:r>
      <w:bookmarkEnd w:id="1"/>
    </w:p>
    <w:p w:rsidR="00B95AC9" w:rsidRPr="0004217B" w:rsidRDefault="00B95AC9" w:rsidP="008F4DF2">
      <w:pPr>
        <w:shd w:val="clear" w:color="auto" w:fill="FFFFFF"/>
        <w:jc w:val="center"/>
        <w:outlineLvl w:val="0"/>
        <w:rPr>
          <w:sz w:val="32"/>
          <w:szCs w:val="32"/>
        </w:rPr>
      </w:pPr>
      <w:bookmarkStart w:id="2" w:name="_Toc387519688"/>
      <w:r w:rsidRPr="0004217B">
        <w:rPr>
          <w:bCs/>
          <w:color w:val="000000"/>
          <w:sz w:val="32"/>
          <w:szCs w:val="32"/>
        </w:rPr>
        <w:t>сейсмической и экологической безопасности</w:t>
      </w:r>
      <w:bookmarkEnd w:id="2"/>
    </w:p>
    <w:p w:rsidR="00072E24" w:rsidRDefault="00072E24"/>
    <w:p w:rsidR="00B95AC9" w:rsidRDefault="00B95AC9"/>
    <w:p w:rsidR="00B95AC9" w:rsidRDefault="00B95AC9"/>
    <w:p w:rsidR="00A57D4A" w:rsidRDefault="00A57D4A"/>
    <w:p w:rsidR="00A57D4A" w:rsidRDefault="00A57D4A"/>
    <w:p w:rsidR="00A57D4A" w:rsidRDefault="00A57D4A"/>
    <w:p w:rsidR="008F4DF2" w:rsidRDefault="008F4DF2"/>
    <w:p w:rsidR="008F4DF2" w:rsidRDefault="008F4DF2"/>
    <w:p w:rsidR="008F4DF2" w:rsidRDefault="008F4DF2"/>
    <w:p w:rsidR="008F4DF2" w:rsidRDefault="008F4DF2"/>
    <w:p w:rsidR="008F4DF2" w:rsidRDefault="008F4DF2"/>
    <w:p w:rsidR="008F4DF2" w:rsidRDefault="008F4DF2"/>
    <w:p w:rsidR="00A57D4A" w:rsidRDefault="00A57D4A"/>
    <w:p w:rsidR="00A57D4A" w:rsidRDefault="00A57D4A"/>
    <w:p w:rsidR="00A57D4A" w:rsidRDefault="00A57D4A"/>
    <w:p w:rsidR="00B95AC9" w:rsidRDefault="00B95AC9"/>
    <w:p w:rsidR="00A57D4A" w:rsidRDefault="00A57D4A"/>
    <w:p w:rsidR="00B95AC9" w:rsidRDefault="00B95AC9"/>
    <w:p w:rsidR="00B95AC9" w:rsidRDefault="00B95AC9"/>
    <w:p w:rsidR="00B95AC9" w:rsidRDefault="00B95AC9"/>
    <w:p w:rsidR="00B95AC9" w:rsidRPr="00B95AC9" w:rsidRDefault="00B95AC9" w:rsidP="00B95AC9">
      <w:pPr>
        <w:jc w:val="center"/>
        <w:rPr>
          <w:rStyle w:val="TimesNewRoman10pt"/>
          <w:rFonts w:eastAsia="Gungsuh"/>
          <w:b/>
          <w:caps/>
          <w:sz w:val="36"/>
          <w:szCs w:val="36"/>
        </w:rPr>
      </w:pPr>
      <w:r w:rsidRPr="00B95AC9">
        <w:rPr>
          <w:rStyle w:val="TimesNewRoman10pt"/>
          <w:rFonts w:eastAsia="Gungsuh"/>
          <w:b/>
          <w:caps/>
          <w:sz w:val="36"/>
          <w:szCs w:val="36"/>
        </w:rPr>
        <w:t>требования охраны труда и основы безопасности на рабочем месте</w:t>
      </w:r>
    </w:p>
    <w:p w:rsidR="00B95AC9" w:rsidRDefault="00B95AC9" w:rsidP="00B95AC9">
      <w:pPr>
        <w:jc w:val="center"/>
        <w:rPr>
          <w:rStyle w:val="TimesNewRoman10pt"/>
          <w:rFonts w:eastAsia="Gungsuh"/>
          <w:b/>
          <w:caps/>
          <w:sz w:val="32"/>
          <w:szCs w:val="32"/>
        </w:rPr>
      </w:pPr>
    </w:p>
    <w:p w:rsidR="00B95AC9" w:rsidRDefault="00B95AC9" w:rsidP="00B95AC9">
      <w:pPr>
        <w:jc w:val="center"/>
        <w:rPr>
          <w:rStyle w:val="TimesNewRoman10pt"/>
          <w:rFonts w:eastAsia="Gungsuh"/>
          <w:b/>
          <w:caps/>
          <w:sz w:val="32"/>
          <w:szCs w:val="32"/>
        </w:rPr>
      </w:pPr>
    </w:p>
    <w:p w:rsidR="00B95AC9" w:rsidRDefault="00B95AC9" w:rsidP="00B95AC9">
      <w:pPr>
        <w:jc w:val="center"/>
        <w:rPr>
          <w:rStyle w:val="TimesNewRoman10pt"/>
          <w:rFonts w:eastAsia="Gungsuh"/>
          <w:b/>
          <w:caps/>
          <w:sz w:val="32"/>
          <w:szCs w:val="32"/>
        </w:rPr>
      </w:pPr>
    </w:p>
    <w:p w:rsidR="00B95AC9" w:rsidRPr="00327F01" w:rsidRDefault="00B95AC9" w:rsidP="00B95AC9">
      <w:pPr>
        <w:shd w:val="clear" w:color="auto" w:fill="FFFFFF"/>
        <w:jc w:val="center"/>
        <w:rPr>
          <w:b/>
          <w:bCs/>
          <w:color w:val="000000"/>
          <w:sz w:val="32"/>
          <w:szCs w:val="32"/>
        </w:rPr>
      </w:pPr>
      <w:r w:rsidRPr="00327F01">
        <w:rPr>
          <w:b/>
          <w:bCs/>
          <w:color w:val="000000"/>
          <w:sz w:val="32"/>
          <w:szCs w:val="32"/>
        </w:rPr>
        <w:t>Учебное пособие</w:t>
      </w:r>
    </w:p>
    <w:p w:rsidR="00B95AC9" w:rsidRDefault="00B95AC9" w:rsidP="00B95AC9">
      <w:pPr>
        <w:jc w:val="center"/>
        <w:rPr>
          <w:sz w:val="32"/>
          <w:szCs w:val="32"/>
        </w:rPr>
      </w:pPr>
    </w:p>
    <w:p w:rsidR="00B95AC9" w:rsidRDefault="00B95AC9" w:rsidP="00B95AC9">
      <w:pPr>
        <w:jc w:val="center"/>
        <w:rPr>
          <w:sz w:val="32"/>
          <w:szCs w:val="32"/>
        </w:rPr>
      </w:pPr>
    </w:p>
    <w:p w:rsidR="00B95AC9" w:rsidRDefault="00B95AC9" w:rsidP="00B95AC9">
      <w:pPr>
        <w:jc w:val="center"/>
        <w:rPr>
          <w:sz w:val="32"/>
          <w:szCs w:val="32"/>
        </w:rPr>
      </w:pPr>
    </w:p>
    <w:p w:rsidR="00B95AC9" w:rsidRDefault="00B95AC9" w:rsidP="00B95AC9">
      <w:pPr>
        <w:jc w:val="center"/>
        <w:rPr>
          <w:sz w:val="32"/>
          <w:szCs w:val="32"/>
        </w:rPr>
      </w:pPr>
    </w:p>
    <w:p w:rsidR="00B95AC9" w:rsidRDefault="00B95AC9" w:rsidP="00B95AC9">
      <w:pPr>
        <w:jc w:val="center"/>
        <w:rPr>
          <w:sz w:val="32"/>
          <w:szCs w:val="32"/>
        </w:rPr>
      </w:pPr>
    </w:p>
    <w:p w:rsidR="00B95AC9" w:rsidRDefault="00B95AC9" w:rsidP="00B95AC9">
      <w:pPr>
        <w:jc w:val="center"/>
        <w:rPr>
          <w:sz w:val="32"/>
          <w:szCs w:val="32"/>
        </w:rPr>
      </w:pPr>
    </w:p>
    <w:p w:rsidR="00B95AC9" w:rsidRDefault="00B95AC9" w:rsidP="00B95AC9">
      <w:pPr>
        <w:jc w:val="center"/>
        <w:rPr>
          <w:sz w:val="32"/>
          <w:szCs w:val="32"/>
        </w:rPr>
      </w:pPr>
    </w:p>
    <w:p w:rsidR="00B95AC9" w:rsidRDefault="00B95AC9" w:rsidP="00B95AC9">
      <w:pPr>
        <w:jc w:val="center"/>
        <w:rPr>
          <w:sz w:val="32"/>
          <w:szCs w:val="32"/>
        </w:rPr>
      </w:pPr>
    </w:p>
    <w:p w:rsidR="008F4DF2" w:rsidRDefault="008F4DF2" w:rsidP="00B95AC9">
      <w:pPr>
        <w:jc w:val="center"/>
        <w:rPr>
          <w:sz w:val="32"/>
          <w:szCs w:val="32"/>
        </w:rPr>
      </w:pPr>
    </w:p>
    <w:p w:rsidR="008F4DF2" w:rsidRDefault="008F4DF2" w:rsidP="00B95AC9">
      <w:pPr>
        <w:jc w:val="center"/>
        <w:rPr>
          <w:sz w:val="32"/>
          <w:szCs w:val="32"/>
        </w:rPr>
      </w:pPr>
    </w:p>
    <w:p w:rsidR="00B95AC9" w:rsidRDefault="00B95AC9" w:rsidP="00B95AC9">
      <w:pPr>
        <w:jc w:val="center"/>
        <w:rPr>
          <w:sz w:val="32"/>
          <w:szCs w:val="32"/>
        </w:rPr>
      </w:pPr>
    </w:p>
    <w:p w:rsidR="00B95AC9" w:rsidRDefault="00B95AC9" w:rsidP="00B95AC9">
      <w:pPr>
        <w:jc w:val="center"/>
        <w:rPr>
          <w:sz w:val="32"/>
          <w:szCs w:val="32"/>
        </w:rPr>
      </w:pPr>
    </w:p>
    <w:p w:rsidR="00A57D4A" w:rsidRDefault="00A57D4A" w:rsidP="00B95AC9">
      <w:pPr>
        <w:jc w:val="center"/>
        <w:rPr>
          <w:sz w:val="32"/>
          <w:szCs w:val="32"/>
        </w:rPr>
      </w:pPr>
    </w:p>
    <w:p w:rsidR="00B95AC9" w:rsidRDefault="00B95AC9" w:rsidP="00B95AC9">
      <w:pPr>
        <w:jc w:val="center"/>
        <w:rPr>
          <w:sz w:val="32"/>
          <w:szCs w:val="32"/>
        </w:rPr>
      </w:pPr>
    </w:p>
    <w:p w:rsidR="00B95AC9" w:rsidRDefault="00B95AC9" w:rsidP="00B95AC9">
      <w:pPr>
        <w:jc w:val="center"/>
        <w:rPr>
          <w:sz w:val="32"/>
          <w:szCs w:val="32"/>
        </w:rPr>
      </w:pPr>
    </w:p>
    <w:p w:rsidR="00D13AE0" w:rsidRDefault="00B95AC9" w:rsidP="008F4DF2">
      <w:pPr>
        <w:shd w:val="clear" w:color="auto" w:fill="FFFFFF"/>
        <w:jc w:val="center"/>
        <w:outlineLvl w:val="0"/>
        <w:rPr>
          <w:b/>
          <w:bCs/>
          <w:color w:val="000000"/>
          <w:sz w:val="32"/>
          <w:szCs w:val="32"/>
        </w:rPr>
      </w:pPr>
      <w:bookmarkStart w:id="3" w:name="_Toc387519690"/>
      <w:r>
        <w:rPr>
          <w:b/>
          <w:bCs/>
          <w:color w:val="000000"/>
          <w:sz w:val="32"/>
          <w:szCs w:val="32"/>
        </w:rPr>
        <w:t>Кемерово</w:t>
      </w:r>
    </w:p>
    <w:p w:rsidR="00B95AC9" w:rsidRDefault="00B95AC9" w:rsidP="008F4DF2">
      <w:pPr>
        <w:shd w:val="clear" w:color="auto" w:fill="FFFFFF"/>
        <w:jc w:val="center"/>
        <w:outlineLvl w:val="0"/>
        <w:rPr>
          <w:b/>
          <w:bCs/>
          <w:color w:val="000000"/>
          <w:sz w:val="32"/>
          <w:szCs w:val="32"/>
        </w:rPr>
      </w:pPr>
      <w:r>
        <w:rPr>
          <w:b/>
          <w:bCs/>
          <w:color w:val="000000"/>
          <w:sz w:val="32"/>
          <w:szCs w:val="32"/>
        </w:rPr>
        <w:t>201</w:t>
      </w:r>
      <w:bookmarkEnd w:id="3"/>
      <w:r>
        <w:rPr>
          <w:b/>
          <w:bCs/>
          <w:color w:val="000000"/>
          <w:sz w:val="32"/>
          <w:szCs w:val="32"/>
        </w:rPr>
        <w:t>6</w:t>
      </w: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Default="00B95AC9" w:rsidP="00B95AC9">
      <w:pPr>
        <w:shd w:val="clear" w:color="auto" w:fill="FFFFFF"/>
        <w:ind w:left="4179" w:right="2880" w:hanging="1928"/>
        <w:jc w:val="center"/>
        <w:outlineLvl w:val="0"/>
        <w:rPr>
          <w:b/>
          <w:bCs/>
          <w:color w:val="000000"/>
          <w:sz w:val="32"/>
          <w:szCs w:val="32"/>
        </w:rPr>
      </w:pPr>
    </w:p>
    <w:p w:rsidR="00B95AC9" w:rsidRPr="0004217B" w:rsidRDefault="00B95AC9" w:rsidP="008F4DF2">
      <w:pPr>
        <w:shd w:val="clear" w:color="auto" w:fill="FFFFFF"/>
        <w:jc w:val="center"/>
        <w:outlineLvl w:val="0"/>
        <w:rPr>
          <w:bCs/>
          <w:color w:val="000000"/>
          <w:sz w:val="32"/>
          <w:szCs w:val="32"/>
        </w:rPr>
      </w:pPr>
      <w:bookmarkStart w:id="4" w:name="_Toc387519691"/>
      <w:r w:rsidRPr="0004217B">
        <w:rPr>
          <w:bCs/>
          <w:color w:val="000000"/>
          <w:sz w:val="32"/>
          <w:szCs w:val="32"/>
        </w:rPr>
        <w:lastRenderedPageBreak/>
        <w:t>Кемеровский объединенный учебно-методический центр</w:t>
      </w:r>
      <w:bookmarkEnd w:id="4"/>
    </w:p>
    <w:p w:rsidR="00B95AC9" w:rsidRPr="0004217B" w:rsidRDefault="00B95AC9" w:rsidP="008F4DF2">
      <w:pPr>
        <w:shd w:val="clear" w:color="auto" w:fill="FFFFFF"/>
        <w:jc w:val="center"/>
        <w:outlineLvl w:val="0"/>
        <w:rPr>
          <w:bCs/>
          <w:color w:val="000000"/>
          <w:sz w:val="32"/>
          <w:szCs w:val="32"/>
        </w:rPr>
      </w:pPr>
      <w:bookmarkStart w:id="5" w:name="_Toc387519692"/>
      <w:r w:rsidRPr="0004217B">
        <w:rPr>
          <w:bCs/>
          <w:color w:val="000000"/>
          <w:sz w:val="32"/>
          <w:szCs w:val="32"/>
        </w:rPr>
        <w:t>по гражданской обороне, чрезвычайным ситуациям,</w:t>
      </w:r>
      <w:bookmarkEnd w:id="5"/>
    </w:p>
    <w:p w:rsidR="00B95AC9" w:rsidRPr="0004217B" w:rsidRDefault="00B95AC9" w:rsidP="008F4DF2">
      <w:pPr>
        <w:shd w:val="clear" w:color="auto" w:fill="FFFFFF"/>
        <w:jc w:val="center"/>
        <w:outlineLvl w:val="0"/>
        <w:rPr>
          <w:sz w:val="32"/>
          <w:szCs w:val="32"/>
        </w:rPr>
      </w:pPr>
      <w:bookmarkStart w:id="6" w:name="_Toc387519693"/>
      <w:r w:rsidRPr="0004217B">
        <w:rPr>
          <w:bCs/>
          <w:color w:val="000000"/>
          <w:sz w:val="32"/>
          <w:szCs w:val="32"/>
        </w:rPr>
        <w:t>сейсмической и экологической безопасности</w:t>
      </w:r>
      <w:bookmarkEnd w:id="6"/>
    </w:p>
    <w:p w:rsidR="00B95AC9" w:rsidRPr="00B95AC9" w:rsidRDefault="00B95AC9" w:rsidP="008F4DF2">
      <w:pPr>
        <w:shd w:val="clear" w:color="auto" w:fill="FFFFFF"/>
        <w:jc w:val="center"/>
        <w:outlineLvl w:val="0"/>
        <w:rPr>
          <w:b/>
          <w:bCs/>
          <w:color w:val="000000"/>
          <w:sz w:val="28"/>
          <w:szCs w:val="28"/>
        </w:rPr>
      </w:pPr>
    </w:p>
    <w:p w:rsidR="00B95AC9" w:rsidRDefault="00B95AC9" w:rsidP="008F4DF2">
      <w:pPr>
        <w:jc w:val="center"/>
        <w:rPr>
          <w:sz w:val="32"/>
          <w:szCs w:val="32"/>
        </w:rPr>
      </w:pPr>
    </w:p>
    <w:p w:rsidR="00B95AC9" w:rsidRDefault="00B95AC9" w:rsidP="008F4DF2">
      <w:pPr>
        <w:jc w:val="center"/>
        <w:rPr>
          <w:sz w:val="32"/>
          <w:szCs w:val="32"/>
        </w:rPr>
      </w:pPr>
    </w:p>
    <w:p w:rsidR="00B95AC9" w:rsidRDefault="00B95AC9" w:rsidP="008F4DF2">
      <w:pPr>
        <w:jc w:val="center"/>
        <w:rPr>
          <w:sz w:val="32"/>
          <w:szCs w:val="32"/>
        </w:rPr>
      </w:pPr>
    </w:p>
    <w:p w:rsidR="00B95AC9" w:rsidRDefault="00B95AC9" w:rsidP="008F4DF2">
      <w:pPr>
        <w:jc w:val="center"/>
        <w:rPr>
          <w:sz w:val="32"/>
          <w:szCs w:val="32"/>
        </w:rPr>
      </w:pPr>
    </w:p>
    <w:p w:rsidR="00B95AC9" w:rsidRDefault="00B95AC9" w:rsidP="008F4DF2">
      <w:pPr>
        <w:jc w:val="center"/>
        <w:rPr>
          <w:sz w:val="32"/>
          <w:szCs w:val="32"/>
        </w:rPr>
      </w:pPr>
    </w:p>
    <w:p w:rsidR="00A57D4A" w:rsidRDefault="00A57D4A" w:rsidP="008F4DF2">
      <w:pPr>
        <w:jc w:val="center"/>
        <w:rPr>
          <w:sz w:val="32"/>
          <w:szCs w:val="32"/>
        </w:rPr>
      </w:pPr>
    </w:p>
    <w:p w:rsidR="00B95AC9" w:rsidRDefault="00B95AC9" w:rsidP="008F4DF2">
      <w:pPr>
        <w:jc w:val="center"/>
        <w:rPr>
          <w:sz w:val="32"/>
          <w:szCs w:val="32"/>
        </w:rPr>
      </w:pPr>
    </w:p>
    <w:p w:rsidR="00B95AC9" w:rsidRDefault="00B95AC9" w:rsidP="008F4DF2">
      <w:pPr>
        <w:jc w:val="center"/>
        <w:rPr>
          <w:sz w:val="32"/>
          <w:szCs w:val="32"/>
        </w:rPr>
      </w:pPr>
    </w:p>
    <w:p w:rsidR="00B95AC9" w:rsidRPr="00B95AC9" w:rsidRDefault="00B95AC9" w:rsidP="008F4DF2">
      <w:pPr>
        <w:jc w:val="center"/>
        <w:rPr>
          <w:rStyle w:val="TimesNewRoman10pt"/>
          <w:rFonts w:eastAsia="Gungsuh"/>
          <w:b/>
          <w:caps/>
          <w:sz w:val="36"/>
          <w:szCs w:val="36"/>
        </w:rPr>
      </w:pPr>
      <w:r w:rsidRPr="00B95AC9">
        <w:rPr>
          <w:rStyle w:val="TimesNewRoman10pt"/>
          <w:rFonts w:eastAsia="Gungsuh"/>
          <w:b/>
          <w:caps/>
          <w:sz w:val="36"/>
          <w:szCs w:val="36"/>
        </w:rPr>
        <w:t>требования охраны труда и основы безопасности на рабочем месте</w:t>
      </w:r>
    </w:p>
    <w:p w:rsidR="00B95AC9" w:rsidRDefault="00B95AC9" w:rsidP="008F4DF2">
      <w:pPr>
        <w:jc w:val="center"/>
        <w:rPr>
          <w:sz w:val="32"/>
          <w:szCs w:val="32"/>
        </w:rPr>
      </w:pPr>
    </w:p>
    <w:p w:rsidR="00B95AC9" w:rsidRDefault="00B95AC9" w:rsidP="008F4DF2">
      <w:pPr>
        <w:jc w:val="center"/>
        <w:rPr>
          <w:sz w:val="32"/>
          <w:szCs w:val="32"/>
        </w:rPr>
      </w:pPr>
    </w:p>
    <w:p w:rsidR="00B95AC9" w:rsidRDefault="00B95AC9" w:rsidP="008F4DF2">
      <w:pPr>
        <w:jc w:val="center"/>
        <w:rPr>
          <w:sz w:val="32"/>
          <w:szCs w:val="32"/>
        </w:rPr>
      </w:pPr>
    </w:p>
    <w:p w:rsidR="00B95AC9" w:rsidRDefault="00B95AC9" w:rsidP="008F4DF2">
      <w:pPr>
        <w:jc w:val="center"/>
        <w:rPr>
          <w:sz w:val="32"/>
          <w:szCs w:val="32"/>
        </w:rPr>
      </w:pPr>
    </w:p>
    <w:p w:rsidR="00B95AC9" w:rsidRDefault="00B95AC9" w:rsidP="008F4DF2">
      <w:pPr>
        <w:jc w:val="center"/>
        <w:rPr>
          <w:sz w:val="32"/>
          <w:szCs w:val="32"/>
        </w:rPr>
      </w:pPr>
    </w:p>
    <w:p w:rsidR="00B95AC9" w:rsidRDefault="00B95AC9" w:rsidP="008F4DF2">
      <w:pPr>
        <w:jc w:val="center"/>
        <w:rPr>
          <w:sz w:val="32"/>
          <w:szCs w:val="32"/>
        </w:rPr>
      </w:pPr>
    </w:p>
    <w:p w:rsidR="00B95AC9" w:rsidRPr="00D13AE0" w:rsidRDefault="00B95AC9" w:rsidP="008F4DF2">
      <w:pPr>
        <w:shd w:val="clear" w:color="auto" w:fill="FFFFFF"/>
        <w:jc w:val="center"/>
        <w:rPr>
          <w:b/>
          <w:bCs/>
          <w:color w:val="000000"/>
          <w:sz w:val="32"/>
          <w:szCs w:val="32"/>
        </w:rPr>
      </w:pPr>
      <w:r w:rsidRPr="00D13AE0">
        <w:rPr>
          <w:b/>
          <w:bCs/>
          <w:color w:val="000000"/>
          <w:spacing w:val="-27"/>
          <w:w w:val="116"/>
          <w:sz w:val="32"/>
          <w:szCs w:val="32"/>
        </w:rPr>
        <w:t>Учебное пособие</w:t>
      </w:r>
      <w:r w:rsidRPr="00D13AE0">
        <w:rPr>
          <w:b/>
          <w:bCs/>
          <w:color w:val="000000"/>
          <w:sz w:val="32"/>
          <w:szCs w:val="32"/>
        </w:rPr>
        <w:t xml:space="preserve"> </w:t>
      </w:r>
    </w:p>
    <w:p w:rsidR="00B95AC9" w:rsidRPr="00354568" w:rsidRDefault="00B95AC9" w:rsidP="008F4DF2">
      <w:pPr>
        <w:shd w:val="clear" w:color="auto" w:fill="FFFFFF"/>
        <w:jc w:val="center"/>
        <w:rPr>
          <w:sz w:val="32"/>
          <w:szCs w:val="32"/>
        </w:rPr>
      </w:pPr>
    </w:p>
    <w:p w:rsidR="00B95AC9" w:rsidRPr="00354568" w:rsidRDefault="00B95AC9" w:rsidP="008F4DF2">
      <w:pPr>
        <w:shd w:val="clear" w:color="auto" w:fill="FFFFFF"/>
        <w:jc w:val="center"/>
        <w:rPr>
          <w:sz w:val="32"/>
          <w:szCs w:val="32"/>
        </w:rPr>
      </w:pPr>
    </w:p>
    <w:p w:rsidR="00B95AC9" w:rsidRPr="00354568" w:rsidRDefault="00B95AC9" w:rsidP="008F4DF2">
      <w:pPr>
        <w:shd w:val="clear" w:color="auto" w:fill="FFFFFF"/>
        <w:jc w:val="center"/>
        <w:rPr>
          <w:sz w:val="32"/>
          <w:szCs w:val="32"/>
        </w:rPr>
      </w:pPr>
    </w:p>
    <w:p w:rsidR="00B95AC9" w:rsidRPr="00354568" w:rsidRDefault="00B95AC9" w:rsidP="008F4DF2">
      <w:pPr>
        <w:shd w:val="clear" w:color="auto" w:fill="FFFFFF"/>
        <w:jc w:val="center"/>
        <w:rPr>
          <w:sz w:val="32"/>
          <w:szCs w:val="32"/>
        </w:rPr>
      </w:pPr>
    </w:p>
    <w:p w:rsidR="00B95AC9" w:rsidRPr="00354568" w:rsidRDefault="00B95AC9" w:rsidP="008F4DF2">
      <w:pPr>
        <w:shd w:val="clear" w:color="auto" w:fill="FFFFFF"/>
        <w:jc w:val="center"/>
        <w:rPr>
          <w:sz w:val="32"/>
          <w:szCs w:val="32"/>
        </w:rPr>
      </w:pPr>
    </w:p>
    <w:p w:rsidR="00B95AC9" w:rsidRDefault="00B95AC9" w:rsidP="008F4DF2">
      <w:pPr>
        <w:shd w:val="clear" w:color="auto" w:fill="FFFFFF"/>
        <w:jc w:val="center"/>
        <w:rPr>
          <w:sz w:val="32"/>
          <w:szCs w:val="32"/>
        </w:rPr>
      </w:pPr>
    </w:p>
    <w:p w:rsidR="00B95AC9" w:rsidRDefault="00B95AC9" w:rsidP="008F4DF2">
      <w:pPr>
        <w:shd w:val="clear" w:color="auto" w:fill="FFFFFF"/>
        <w:jc w:val="center"/>
        <w:rPr>
          <w:sz w:val="32"/>
          <w:szCs w:val="32"/>
        </w:rPr>
      </w:pPr>
    </w:p>
    <w:p w:rsidR="00B95AC9" w:rsidRDefault="00B95AC9" w:rsidP="008F4DF2">
      <w:pPr>
        <w:shd w:val="clear" w:color="auto" w:fill="FFFFFF"/>
        <w:jc w:val="center"/>
        <w:rPr>
          <w:sz w:val="32"/>
          <w:szCs w:val="32"/>
        </w:rPr>
      </w:pPr>
    </w:p>
    <w:p w:rsidR="00B95AC9" w:rsidRDefault="00B95AC9" w:rsidP="008F4DF2">
      <w:pPr>
        <w:shd w:val="clear" w:color="auto" w:fill="FFFFFF"/>
        <w:jc w:val="center"/>
        <w:rPr>
          <w:sz w:val="32"/>
          <w:szCs w:val="32"/>
        </w:rPr>
      </w:pPr>
    </w:p>
    <w:p w:rsidR="00B95AC9" w:rsidRDefault="00B95AC9" w:rsidP="008F4DF2">
      <w:pPr>
        <w:shd w:val="clear" w:color="auto" w:fill="FFFFFF"/>
        <w:jc w:val="center"/>
        <w:rPr>
          <w:sz w:val="32"/>
          <w:szCs w:val="32"/>
        </w:rPr>
      </w:pPr>
    </w:p>
    <w:p w:rsidR="00B95AC9" w:rsidRPr="00354568" w:rsidRDefault="00B95AC9" w:rsidP="008F4DF2">
      <w:pPr>
        <w:shd w:val="clear" w:color="auto" w:fill="FFFFFF"/>
        <w:jc w:val="center"/>
        <w:rPr>
          <w:sz w:val="32"/>
          <w:szCs w:val="32"/>
        </w:rPr>
      </w:pPr>
    </w:p>
    <w:p w:rsidR="00B95AC9" w:rsidRPr="00354568" w:rsidRDefault="00B95AC9" w:rsidP="008F4DF2">
      <w:pPr>
        <w:shd w:val="clear" w:color="auto" w:fill="FFFFFF"/>
        <w:jc w:val="center"/>
        <w:rPr>
          <w:sz w:val="32"/>
          <w:szCs w:val="32"/>
        </w:rPr>
      </w:pPr>
    </w:p>
    <w:p w:rsidR="00B95AC9" w:rsidRDefault="00B95AC9" w:rsidP="008F4DF2">
      <w:pPr>
        <w:shd w:val="clear" w:color="auto" w:fill="FFFFFF"/>
        <w:jc w:val="center"/>
        <w:rPr>
          <w:sz w:val="32"/>
          <w:szCs w:val="32"/>
        </w:rPr>
      </w:pPr>
    </w:p>
    <w:p w:rsidR="00A57D4A" w:rsidRDefault="00A57D4A" w:rsidP="008F4DF2">
      <w:pPr>
        <w:shd w:val="clear" w:color="auto" w:fill="FFFFFF"/>
        <w:jc w:val="center"/>
        <w:rPr>
          <w:sz w:val="32"/>
          <w:szCs w:val="32"/>
        </w:rPr>
      </w:pPr>
    </w:p>
    <w:p w:rsidR="008F4DF2" w:rsidRDefault="008F4DF2" w:rsidP="008F4DF2">
      <w:pPr>
        <w:shd w:val="clear" w:color="auto" w:fill="FFFFFF"/>
        <w:jc w:val="center"/>
        <w:rPr>
          <w:sz w:val="32"/>
          <w:szCs w:val="32"/>
        </w:rPr>
      </w:pPr>
    </w:p>
    <w:p w:rsidR="00A57D4A" w:rsidRPr="00354568" w:rsidRDefault="00A57D4A" w:rsidP="008F4DF2">
      <w:pPr>
        <w:shd w:val="clear" w:color="auto" w:fill="FFFFFF"/>
        <w:jc w:val="center"/>
        <w:rPr>
          <w:sz w:val="32"/>
          <w:szCs w:val="32"/>
        </w:rPr>
      </w:pPr>
    </w:p>
    <w:p w:rsidR="008F4DF2" w:rsidRDefault="008F4DF2" w:rsidP="008F4DF2">
      <w:pPr>
        <w:shd w:val="clear" w:color="auto" w:fill="FFFFFF"/>
        <w:jc w:val="center"/>
        <w:outlineLvl w:val="0"/>
        <w:rPr>
          <w:bCs/>
          <w:color w:val="000000"/>
          <w:sz w:val="32"/>
          <w:szCs w:val="32"/>
        </w:rPr>
      </w:pPr>
      <w:bookmarkStart w:id="7" w:name="_Toc387519695"/>
      <w:r>
        <w:rPr>
          <w:bCs/>
          <w:color w:val="000000"/>
          <w:sz w:val="32"/>
          <w:szCs w:val="32"/>
        </w:rPr>
        <w:t>Кемерово</w:t>
      </w:r>
    </w:p>
    <w:p w:rsidR="00B95AC9" w:rsidRPr="00354568" w:rsidRDefault="00B95AC9" w:rsidP="008F4DF2">
      <w:pPr>
        <w:shd w:val="clear" w:color="auto" w:fill="FFFFFF"/>
        <w:jc w:val="center"/>
        <w:outlineLvl w:val="0"/>
        <w:rPr>
          <w:bCs/>
          <w:color w:val="000000"/>
          <w:sz w:val="32"/>
          <w:szCs w:val="32"/>
        </w:rPr>
      </w:pPr>
      <w:r w:rsidRPr="00354568">
        <w:rPr>
          <w:bCs/>
          <w:color w:val="000000"/>
          <w:sz w:val="32"/>
          <w:szCs w:val="32"/>
        </w:rPr>
        <w:t>201</w:t>
      </w:r>
      <w:bookmarkEnd w:id="7"/>
      <w:r>
        <w:rPr>
          <w:bCs/>
          <w:color w:val="000000"/>
          <w:sz w:val="32"/>
          <w:szCs w:val="32"/>
        </w:rPr>
        <w:t>6</w:t>
      </w:r>
    </w:p>
    <w:p w:rsidR="00B95AC9" w:rsidRDefault="00B95AC9" w:rsidP="008F4DF2">
      <w:pPr>
        <w:shd w:val="clear" w:color="auto" w:fill="FFFFFF"/>
        <w:ind w:firstLine="709"/>
        <w:rPr>
          <w:color w:val="000000"/>
          <w:spacing w:val="-1"/>
          <w:sz w:val="32"/>
          <w:szCs w:val="32"/>
        </w:rPr>
      </w:pPr>
      <w:r>
        <w:rPr>
          <w:color w:val="000000"/>
          <w:sz w:val="32"/>
          <w:szCs w:val="32"/>
        </w:rPr>
        <w:lastRenderedPageBreak/>
        <w:t xml:space="preserve">Составитель </w:t>
      </w:r>
      <w:r>
        <w:rPr>
          <w:b/>
          <w:bCs/>
          <w:color w:val="000000"/>
          <w:sz w:val="32"/>
          <w:szCs w:val="32"/>
        </w:rPr>
        <w:t>Н. Ю. Мурачова</w:t>
      </w:r>
    </w:p>
    <w:p w:rsidR="00B95AC9" w:rsidRDefault="00B95AC9" w:rsidP="00B95AC9">
      <w:pPr>
        <w:shd w:val="clear" w:color="auto" w:fill="FFFFFF"/>
        <w:spacing w:line="418" w:lineRule="exact"/>
        <w:rPr>
          <w:color w:val="000000"/>
          <w:spacing w:val="-1"/>
          <w:sz w:val="32"/>
          <w:szCs w:val="32"/>
        </w:rPr>
      </w:pPr>
    </w:p>
    <w:p w:rsidR="00B95AC9" w:rsidRDefault="00B95AC9" w:rsidP="00B95AC9">
      <w:pPr>
        <w:shd w:val="clear" w:color="auto" w:fill="FFFFFF"/>
        <w:spacing w:line="418" w:lineRule="exact"/>
        <w:rPr>
          <w:color w:val="000000"/>
          <w:spacing w:val="-1"/>
          <w:sz w:val="32"/>
          <w:szCs w:val="32"/>
        </w:rPr>
      </w:pPr>
    </w:p>
    <w:p w:rsidR="00B95AC9" w:rsidRDefault="00B95AC9" w:rsidP="00B95AC9">
      <w:pPr>
        <w:shd w:val="clear" w:color="auto" w:fill="FFFFFF"/>
        <w:spacing w:line="418" w:lineRule="exact"/>
        <w:rPr>
          <w:color w:val="000000"/>
          <w:spacing w:val="-1"/>
          <w:sz w:val="32"/>
          <w:szCs w:val="32"/>
        </w:rPr>
      </w:pPr>
    </w:p>
    <w:p w:rsidR="00B95AC9" w:rsidRDefault="00B95AC9" w:rsidP="00B95AC9">
      <w:pPr>
        <w:shd w:val="clear" w:color="auto" w:fill="FFFFFF"/>
        <w:spacing w:line="418" w:lineRule="exact"/>
        <w:rPr>
          <w:color w:val="000000"/>
          <w:spacing w:val="-1"/>
          <w:sz w:val="32"/>
          <w:szCs w:val="32"/>
        </w:rPr>
      </w:pPr>
    </w:p>
    <w:p w:rsidR="00B95AC9" w:rsidRPr="00354568" w:rsidRDefault="00B95AC9" w:rsidP="00B95AC9">
      <w:pPr>
        <w:shd w:val="clear" w:color="auto" w:fill="FFFFFF"/>
        <w:tabs>
          <w:tab w:val="left" w:pos="1027"/>
        </w:tabs>
        <w:spacing w:line="418" w:lineRule="exact"/>
        <w:rPr>
          <w:sz w:val="32"/>
          <w:szCs w:val="32"/>
        </w:rPr>
      </w:pPr>
    </w:p>
    <w:p w:rsidR="00B95AC9" w:rsidRDefault="00B95AC9" w:rsidP="00B95AC9">
      <w:pPr>
        <w:shd w:val="clear" w:color="auto" w:fill="FFFFFF"/>
        <w:ind w:right="6" w:firstLine="720"/>
        <w:jc w:val="both"/>
        <w:rPr>
          <w:color w:val="000000"/>
          <w:spacing w:val="1"/>
          <w:sz w:val="32"/>
          <w:szCs w:val="32"/>
        </w:rPr>
      </w:pPr>
      <w:r>
        <w:rPr>
          <w:b/>
          <w:bCs/>
          <w:color w:val="000000"/>
          <w:spacing w:val="-7"/>
          <w:sz w:val="32"/>
          <w:szCs w:val="32"/>
        </w:rPr>
        <w:t xml:space="preserve">Учебное </w:t>
      </w:r>
      <w:r w:rsidRPr="004A3042">
        <w:rPr>
          <w:b/>
          <w:bCs/>
          <w:color w:val="000000"/>
          <w:spacing w:val="-7"/>
          <w:sz w:val="32"/>
          <w:szCs w:val="32"/>
        </w:rPr>
        <w:t>пособие</w:t>
      </w:r>
      <w:r>
        <w:rPr>
          <w:b/>
          <w:bCs/>
          <w:color w:val="000000"/>
          <w:spacing w:val="-7"/>
          <w:sz w:val="32"/>
          <w:szCs w:val="32"/>
        </w:rPr>
        <w:t>:</w:t>
      </w:r>
      <w:r w:rsidRPr="004A3042">
        <w:rPr>
          <w:b/>
          <w:bCs/>
          <w:color w:val="000000"/>
          <w:spacing w:val="6"/>
          <w:sz w:val="32"/>
          <w:szCs w:val="32"/>
        </w:rPr>
        <w:t xml:space="preserve"> </w:t>
      </w:r>
      <w:r w:rsidR="00306FA3">
        <w:rPr>
          <w:b/>
          <w:bCs/>
          <w:color w:val="000000"/>
          <w:spacing w:val="6"/>
          <w:sz w:val="32"/>
          <w:szCs w:val="32"/>
        </w:rPr>
        <w:t>Требования охраны труда и основы безопасности на рабочем месте</w:t>
      </w:r>
      <w:r w:rsidRPr="00800DF3">
        <w:rPr>
          <w:b/>
          <w:bCs/>
          <w:color w:val="000000"/>
          <w:spacing w:val="6"/>
          <w:sz w:val="32"/>
          <w:szCs w:val="32"/>
        </w:rPr>
        <w:t xml:space="preserve"> </w:t>
      </w:r>
      <w:r w:rsidRPr="00800DF3">
        <w:rPr>
          <w:color w:val="000000"/>
          <w:spacing w:val="6"/>
          <w:sz w:val="32"/>
          <w:szCs w:val="32"/>
        </w:rPr>
        <w:t>/ КОУМЦ по ГО и ЧС; Сост.</w:t>
      </w:r>
      <w:r>
        <w:rPr>
          <w:color w:val="000000"/>
          <w:spacing w:val="6"/>
          <w:sz w:val="32"/>
          <w:szCs w:val="32"/>
        </w:rPr>
        <w:t xml:space="preserve"> </w:t>
      </w:r>
      <w:r w:rsidR="00306FA3">
        <w:rPr>
          <w:b/>
          <w:color w:val="000000"/>
          <w:spacing w:val="6"/>
          <w:sz w:val="32"/>
          <w:szCs w:val="32"/>
        </w:rPr>
        <w:t>Н. Ю. Мурачова</w:t>
      </w:r>
      <w:r w:rsidRPr="00800DF3">
        <w:rPr>
          <w:b/>
          <w:bCs/>
          <w:color w:val="000000"/>
          <w:spacing w:val="4"/>
          <w:sz w:val="32"/>
          <w:szCs w:val="32"/>
        </w:rPr>
        <w:t xml:space="preserve">, - </w:t>
      </w:r>
      <w:r w:rsidR="00306FA3">
        <w:rPr>
          <w:color w:val="000000"/>
          <w:spacing w:val="1"/>
          <w:sz w:val="32"/>
          <w:szCs w:val="32"/>
        </w:rPr>
        <w:t>Кемерово, 2016</w:t>
      </w:r>
      <w:r w:rsidRPr="00800DF3">
        <w:rPr>
          <w:color w:val="000000"/>
          <w:spacing w:val="1"/>
          <w:sz w:val="32"/>
          <w:szCs w:val="32"/>
        </w:rPr>
        <w:t xml:space="preserve">. - </w:t>
      </w:r>
      <w:r w:rsidR="00D13AE0">
        <w:rPr>
          <w:color w:val="000000"/>
          <w:spacing w:val="1"/>
          <w:sz w:val="32"/>
          <w:szCs w:val="32"/>
        </w:rPr>
        <w:t>4</w:t>
      </w:r>
      <w:r w:rsidR="00160BDF">
        <w:rPr>
          <w:spacing w:val="1"/>
          <w:sz w:val="32"/>
          <w:szCs w:val="32"/>
        </w:rPr>
        <w:t>6</w:t>
      </w:r>
      <w:r w:rsidRPr="00D13AE0">
        <w:rPr>
          <w:color w:val="000000"/>
          <w:spacing w:val="1"/>
          <w:sz w:val="32"/>
          <w:szCs w:val="32"/>
        </w:rPr>
        <w:t xml:space="preserve"> с.</w:t>
      </w:r>
    </w:p>
    <w:p w:rsidR="00A57D4A" w:rsidRDefault="00A57D4A" w:rsidP="00B95AC9">
      <w:pPr>
        <w:shd w:val="clear" w:color="auto" w:fill="FFFFFF"/>
        <w:ind w:right="6" w:firstLine="720"/>
        <w:jc w:val="both"/>
        <w:rPr>
          <w:color w:val="000000"/>
          <w:spacing w:val="1"/>
          <w:sz w:val="32"/>
          <w:szCs w:val="32"/>
        </w:rPr>
      </w:pPr>
    </w:p>
    <w:p w:rsidR="00A57D4A" w:rsidRDefault="00A57D4A" w:rsidP="00B95AC9">
      <w:pPr>
        <w:shd w:val="clear" w:color="auto" w:fill="FFFFFF"/>
        <w:ind w:right="6" w:firstLine="720"/>
        <w:jc w:val="both"/>
        <w:rPr>
          <w:color w:val="000000"/>
          <w:spacing w:val="1"/>
          <w:sz w:val="32"/>
          <w:szCs w:val="32"/>
        </w:rPr>
      </w:pPr>
    </w:p>
    <w:p w:rsidR="00A57D4A" w:rsidRDefault="00A57D4A" w:rsidP="00B95AC9">
      <w:pPr>
        <w:shd w:val="clear" w:color="auto" w:fill="FFFFFF"/>
        <w:ind w:right="6" w:firstLine="720"/>
        <w:jc w:val="both"/>
        <w:rPr>
          <w:color w:val="000000"/>
          <w:spacing w:val="1"/>
          <w:sz w:val="32"/>
          <w:szCs w:val="32"/>
        </w:rPr>
      </w:pPr>
    </w:p>
    <w:p w:rsidR="00A57D4A" w:rsidRDefault="00A57D4A" w:rsidP="00B95AC9">
      <w:pPr>
        <w:shd w:val="clear" w:color="auto" w:fill="FFFFFF"/>
        <w:ind w:right="6" w:firstLine="720"/>
        <w:jc w:val="both"/>
        <w:rPr>
          <w:color w:val="000000"/>
          <w:spacing w:val="1"/>
          <w:sz w:val="32"/>
          <w:szCs w:val="32"/>
        </w:rPr>
      </w:pPr>
    </w:p>
    <w:p w:rsidR="00A57D4A" w:rsidRPr="00800DF3" w:rsidRDefault="00A57D4A" w:rsidP="00B95AC9">
      <w:pPr>
        <w:shd w:val="clear" w:color="auto" w:fill="FFFFFF"/>
        <w:ind w:right="6" w:firstLine="720"/>
        <w:jc w:val="both"/>
        <w:rPr>
          <w:sz w:val="32"/>
          <w:szCs w:val="32"/>
        </w:rPr>
      </w:pPr>
    </w:p>
    <w:p w:rsidR="00D13AE0" w:rsidRPr="00FC06E6" w:rsidRDefault="00D13AE0" w:rsidP="00D13AE0">
      <w:pPr>
        <w:ind w:firstLine="709"/>
        <w:jc w:val="both"/>
        <w:rPr>
          <w:i/>
          <w:sz w:val="32"/>
          <w:szCs w:val="32"/>
        </w:rPr>
      </w:pPr>
      <w:r w:rsidRPr="00FC06E6">
        <w:rPr>
          <w:color w:val="000000"/>
          <w:sz w:val="32"/>
          <w:szCs w:val="32"/>
        </w:rPr>
        <w:t>Для слушателей при самостоятельном изучении тем</w:t>
      </w:r>
      <w:r>
        <w:rPr>
          <w:color w:val="000000"/>
          <w:sz w:val="32"/>
          <w:szCs w:val="32"/>
        </w:rPr>
        <w:t>ы 2.10</w:t>
      </w:r>
      <w:r w:rsidRPr="00FC06E6">
        <w:rPr>
          <w:color w:val="000000"/>
          <w:sz w:val="32"/>
          <w:szCs w:val="32"/>
        </w:rPr>
        <w:t xml:space="preserve"> </w:t>
      </w:r>
      <w:r w:rsidRPr="00331CE2">
        <w:rPr>
          <w:color w:val="000000"/>
          <w:sz w:val="32"/>
          <w:szCs w:val="32"/>
        </w:rPr>
        <w:t xml:space="preserve">Программы </w:t>
      </w:r>
      <w:proofErr w:type="gramStart"/>
      <w:r w:rsidRPr="00331CE2">
        <w:rPr>
          <w:color w:val="000000"/>
          <w:sz w:val="32"/>
          <w:szCs w:val="32"/>
        </w:rPr>
        <w:t>подготовки операторского персонала системы обеспечения вызовов экстренных оперативных служб</w:t>
      </w:r>
      <w:proofErr w:type="gramEnd"/>
      <w:r w:rsidRPr="00331CE2">
        <w:rPr>
          <w:color w:val="000000"/>
          <w:sz w:val="32"/>
          <w:szCs w:val="32"/>
        </w:rPr>
        <w:t xml:space="preserve"> по единому номеру «112». </w:t>
      </w:r>
      <w:r w:rsidRPr="00331CE2">
        <w:rPr>
          <w:i/>
          <w:color w:val="000000"/>
          <w:sz w:val="32"/>
          <w:szCs w:val="32"/>
        </w:rPr>
        <w:t>Содержит основные сведения о</w:t>
      </w:r>
      <w:r w:rsidRPr="00331CE2">
        <w:rPr>
          <w:bCs/>
          <w:i/>
          <w:sz w:val="32"/>
          <w:szCs w:val="32"/>
        </w:rPr>
        <w:t xml:space="preserve"> </w:t>
      </w:r>
      <w:r>
        <w:rPr>
          <w:bCs/>
          <w:i/>
          <w:sz w:val="32"/>
          <w:szCs w:val="32"/>
        </w:rPr>
        <w:t>регулировании вопросов охраны труда в РФ, об организации работы по охране труда на предприятии, о порядке учёта и расследования</w:t>
      </w:r>
      <w:r w:rsidR="005061F5">
        <w:rPr>
          <w:bCs/>
          <w:i/>
          <w:sz w:val="32"/>
          <w:szCs w:val="32"/>
        </w:rPr>
        <w:t xml:space="preserve"> несчастных случаев, а также порядок организации государственного </w:t>
      </w:r>
      <w:proofErr w:type="gramStart"/>
      <w:r w:rsidR="005061F5">
        <w:rPr>
          <w:bCs/>
          <w:i/>
          <w:sz w:val="32"/>
          <w:szCs w:val="32"/>
        </w:rPr>
        <w:t>контроля за</w:t>
      </w:r>
      <w:proofErr w:type="gramEnd"/>
      <w:r w:rsidR="005061F5">
        <w:rPr>
          <w:bCs/>
          <w:i/>
          <w:sz w:val="32"/>
          <w:szCs w:val="32"/>
        </w:rPr>
        <w:t xml:space="preserve"> состоянием охраны труда на предприятиях и в организациях.</w:t>
      </w:r>
    </w:p>
    <w:p w:rsidR="00B95AC9" w:rsidRDefault="00B95AC9" w:rsidP="00B95AC9">
      <w:pPr>
        <w:jc w:val="center"/>
        <w:rPr>
          <w:sz w:val="32"/>
          <w:szCs w:val="32"/>
        </w:rPr>
      </w:pPr>
    </w:p>
    <w:p w:rsidR="00A57D4A" w:rsidRDefault="00A57D4A" w:rsidP="00B95AC9">
      <w:pPr>
        <w:jc w:val="center"/>
        <w:rPr>
          <w:sz w:val="32"/>
          <w:szCs w:val="32"/>
        </w:rPr>
      </w:pPr>
    </w:p>
    <w:p w:rsidR="00A57D4A" w:rsidRDefault="00A57D4A" w:rsidP="00B95AC9">
      <w:pPr>
        <w:jc w:val="center"/>
        <w:rPr>
          <w:sz w:val="32"/>
          <w:szCs w:val="32"/>
        </w:rPr>
      </w:pPr>
    </w:p>
    <w:p w:rsidR="00A57D4A" w:rsidRDefault="00A57D4A" w:rsidP="00B95AC9">
      <w:pPr>
        <w:jc w:val="center"/>
        <w:rPr>
          <w:sz w:val="32"/>
          <w:szCs w:val="32"/>
        </w:rPr>
      </w:pPr>
    </w:p>
    <w:p w:rsidR="00554440" w:rsidRDefault="00554440" w:rsidP="00B95AC9">
      <w:pPr>
        <w:jc w:val="center"/>
        <w:rPr>
          <w:sz w:val="32"/>
          <w:szCs w:val="32"/>
        </w:rPr>
      </w:pPr>
    </w:p>
    <w:p w:rsidR="00A57D4A" w:rsidRDefault="00A57D4A" w:rsidP="00B95AC9">
      <w:pPr>
        <w:jc w:val="center"/>
        <w:rPr>
          <w:sz w:val="32"/>
          <w:szCs w:val="32"/>
        </w:rPr>
      </w:pPr>
    </w:p>
    <w:p w:rsidR="00A57D4A" w:rsidRDefault="00A57D4A" w:rsidP="00B95AC9">
      <w:pPr>
        <w:jc w:val="center"/>
        <w:rPr>
          <w:sz w:val="32"/>
          <w:szCs w:val="32"/>
        </w:rPr>
      </w:pPr>
    </w:p>
    <w:p w:rsidR="005061F5" w:rsidRPr="00FC06E6" w:rsidRDefault="005061F5" w:rsidP="005061F5">
      <w:pPr>
        <w:shd w:val="clear" w:color="auto" w:fill="FFFFFF"/>
        <w:rPr>
          <w:color w:val="000000"/>
          <w:sz w:val="32"/>
          <w:szCs w:val="32"/>
        </w:rPr>
      </w:pPr>
      <w:r w:rsidRPr="00FC06E6">
        <w:rPr>
          <w:color w:val="000000"/>
          <w:sz w:val="32"/>
          <w:szCs w:val="32"/>
        </w:rPr>
        <w:t>Рецензент</w:t>
      </w:r>
      <w:r>
        <w:rPr>
          <w:color w:val="000000"/>
          <w:sz w:val="32"/>
          <w:szCs w:val="32"/>
        </w:rPr>
        <w:t>ы</w:t>
      </w:r>
      <w:r w:rsidRPr="00FC06E6">
        <w:rPr>
          <w:color w:val="000000"/>
          <w:sz w:val="32"/>
          <w:szCs w:val="32"/>
        </w:rPr>
        <w:t xml:space="preserve">: </w:t>
      </w:r>
    </w:p>
    <w:p w:rsidR="005061F5" w:rsidRDefault="005061F5" w:rsidP="005061F5">
      <w:pPr>
        <w:shd w:val="clear" w:color="auto" w:fill="FFFFFF"/>
        <w:rPr>
          <w:bCs/>
          <w:i/>
          <w:color w:val="000000"/>
          <w:sz w:val="32"/>
          <w:szCs w:val="32"/>
        </w:rPr>
      </w:pPr>
      <w:r w:rsidRPr="00FC06E6">
        <w:rPr>
          <w:bCs/>
          <w:i/>
          <w:color w:val="000000"/>
          <w:sz w:val="32"/>
          <w:szCs w:val="32"/>
        </w:rPr>
        <w:t>Старши</w:t>
      </w:r>
      <w:r>
        <w:rPr>
          <w:bCs/>
          <w:i/>
          <w:color w:val="000000"/>
          <w:sz w:val="32"/>
          <w:szCs w:val="32"/>
        </w:rPr>
        <w:t>й</w:t>
      </w:r>
      <w:r w:rsidRPr="00FC06E6">
        <w:rPr>
          <w:bCs/>
          <w:i/>
          <w:color w:val="000000"/>
          <w:sz w:val="32"/>
          <w:szCs w:val="32"/>
        </w:rPr>
        <w:t xml:space="preserve"> методист КОУМЦ по ГО и ЧС Михеева И.В.</w:t>
      </w:r>
    </w:p>
    <w:p w:rsidR="005061F5" w:rsidRPr="00FC06E6" w:rsidRDefault="005061F5" w:rsidP="005061F5">
      <w:pPr>
        <w:shd w:val="clear" w:color="auto" w:fill="FFFFFF"/>
        <w:rPr>
          <w:i/>
          <w:sz w:val="32"/>
          <w:szCs w:val="32"/>
        </w:rPr>
      </w:pPr>
      <w:r w:rsidRPr="00C76BE5">
        <w:rPr>
          <w:bCs/>
          <w:i/>
          <w:color w:val="000000"/>
          <w:sz w:val="32"/>
          <w:szCs w:val="32"/>
        </w:rPr>
        <w:t xml:space="preserve">Старший методист КОУМЦ по ГО и ЧС </w:t>
      </w:r>
      <w:r>
        <w:rPr>
          <w:bCs/>
          <w:i/>
          <w:color w:val="000000"/>
          <w:sz w:val="32"/>
          <w:szCs w:val="32"/>
        </w:rPr>
        <w:t>Игнатовский А.Ф.</w:t>
      </w:r>
    </w:p>
    <w:p w:rsidR="005061F5" w:rsidRPr="00FC06E6" w:rsidRDefault="005061F5" w:rsidP="005061F5">
      <w:pPr>
        <w:shd w:val="clear" w:color="auto" w:fill="FFFFFF"/>
        <w:rPr>
          <w:bCs/>
          <w:color w:val="000000"/>
          <w:sz w:val="32"/>
          <w:szCs w:val="32"/>
        </w:rPr>
      </w:pPr>
    </w:p>
    <w:p w:rsidR="005061F5" w:rsidRPr="00FC06E6" w:rsidRDefault="005061F5" w:rsidP="005061F5">
      <w:pPr>
        <w:shd w:val="clear" w:color="auto" w:fill="FFFFFF"/>
        <w:rPr>
          <w:bCs/>
          <w:color w:val="000000"/>
          <w:sz w:val="32"/>
          <w:szCs w:val="32"/>
        </w:rPr>
      </w:pPr>
    </w:p>
    <w:p w:rsidR="005061F5" w:rsidRDefault="005061F5" w:rsidP="005061F5">
      <w:pPr>
        <w:shd w:val="clear" w:color="auto" w:fill="FFFFFF"/>
        <w:rPr>
          <w:sz w:val="32"/>
          <w:szCs w:val="32"/>
        </w:rPr>
      </w:pPr>
    </w:p>
    <w:p w:rsidR="005061F5" w:rsidRPr="00FC06E6" w:rsidRDefault="005061F5" w:rsidP="005061F5">
      <w:pPr>
        <w:shd w:val="clear" w:color="auto" w:fill="FFFFFF"/>
        <w:rPr>
          <w:sz w:val="32"/>
          <w:szCs w:val="32"/>
        </w:rPr>
      </w:pPr>
    </w:p>
    <w:p w:rsidR="005061F5" w:rsidRPr="00FC06E6" w:rsidRDefault="005061F5" w:rsidP="005061F5">
      <w:pPr>
        <w:shd w:val="clear" w:color="auto" w:fill="FFFFFF"/>
        <w:rPr>
          <w:sz w:val="32"/>
          <w:szCs w:val="32"/>
        </w:rPr>
      </w:pPr>
    </w:p>
    <w:p w:rsidR="00A57D4A" w:rsidRDefault="005061F5" w:rsidP="005061F5">
      <w:pPr>
        <w:shd w:val="clear" w:color="auto" w:fill="FFFFFF"/>
        <w:jc w:val="right"/>
        <w:rPr>
          <w:sz w:val="32"/>
          <w:szCs w:val="32"/>
        </w:rPr>
      </w:pPr>
      <w:r w:rsidRPr="00FC06E6">
        <w:rPr>
          <w:color w:val="000000"/>
          <w:sz w:val="32"/>
          <w:szCs w:val="32"/>
        </w:rPr>
        <w:t>© КОУМЦ по ГО и ЧС, 201</w:t>
      </w:r>
      <w:r>
        <w:rPr>
          <w:color w:val="000000"/>
          <w:sz w:val="32"/>
          <w:szCs w:val="32"/>
        </w:rPr>
        <w:t>6</w:t>
      </w:r>
    </w:p>
    <w:p w:rsidR="004E4CBD" w:rsidRDefault="004E4CBD" w:rsidP="004E4CBD">
      <w:pPr>
        <w:shd w:val="clear" w:color="auto" w:fill="FFFFFF"/>
        <w:ind w:left="3178"/>
        <w:rPr>
          <w:b/>
          <w:bCs/>
          <w:color w:val="000000"/>
          <w:spacing w:val="-1"/>
          <w:sz w:val="32"/>
          <w:szCs w:val="32"/>
        </w:rPr>
      </w:pPr>
      <w:r w:rsidRPr="001636AA">
        <w:rPr>
          <w:b/>
          <w:bCs/>
          <w:color w:val="000000"/>
          <w:spacing w:val="-1"/>
          <w:sz w:val="32"/>
          <w:szCs w:val="32"/>
        </w:rPr>
        <w:lastRenderedPageBreak/>
        <w:t>Содержание</w:t>
      </w:r>
    </w:p>
    <w:p w:rsidR="00230023" w:rsidRDefault="00230023" w:rsidP="004E4CBD">
      <w:pPr>
        <w:shd w:val="clear" w:color="auto" w:fill="FFFFFF"/>
        <w:ind w:left="3178"/>
        <w:rPr>
          <w:b/>
          <w:bCs/>
          <w:color w:val="000000"/>
          <w:spacing w:val="-1"/>
          <w:sz w:val="32"/>
          <w:szCs w:val="32"/>
        </w:rPr>
      </w:pPr>
    </w:p>
    <w:tbl>
      <w:tblPr>
        <w:tblStyle w:val="a7"/>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8080"/>
        <w:gridCol w:w="992"/>
      </w:tblGrid>
      <w:tr w:rsidR="00230023" w:rsidTr="005C393C">
        <w:tc>
          <w:tcPr>
            <w:tcW w:w="9039" w:type="dxa"/>
            <w:gridSpan w:val="2"/>
          </w:tcPr>
          <w:p w:rsidR="00230023" w:rsidRDefault="00B52577" w:rsidP="00B52577">
            <w:pPr>
              <w:ind w:firstLine="0"/>
              <w:rPr>
                <w:b/>
                <w:bCs/>
                <w:color w:val="000000"/>
                <w:spacing w:val="-1"/>
                <w:sz w:val="32"/>
                <w:szCs w:val="32"/>
              </w:rPr>
            </w:pPr>
            <w:r w:rsidRPr="002B5F77">
              <w:rPr>
                <w:color w:val="000000"/>
                <w:spacing w:val="-1"/>
                <w:sz w:val="28"/>
                <w:szCs w:val="28"/>
              </w:rPr>
              <w:t>Введение</w:t>
            </w:r>
          </w:p>
        </w:tc>
        <w:tc>
          <w:tcPr>
            <w:tcW w:w="992" w:type="dxa"/>
          </w:tcPr>
          <w:p w:rsidR="00230023" w:rsidRPr="00B52577" w:rsidRDefault="00B52577" w:rsidP="00B52577">
            <w:pPr>
              <w:ind w:right="-250" w:firstLine="33"/>
              <w:jc w:val="left"/>
              <w:rPr>
                <w:bCs/>
                <w:color w:val="000000"/>
                <w:spacing w:val="-1"/>
                <w:sz w:val="28"/>
                <w:szCs w:val="28"/>
              </w:rPr>
            </w:pPr>
            <w:r w:rsidRPr="00B52577">
              <w:rPr>
                <w:bCs/>
                <w:color w:val="000000"/>
                <w:spacing w:val="-1"/>
                <w:sz w:val="28"/>
                <w:szCs w:val="28"/>
              </w:rPr>
              <w:t>6</w:t>
            </w:r>
          </w:p>
        </w:tc>
      </w:tr>
      <w:tr w:rsidR="00B52577" w:rsidTr="005C393C">
        <w:tc>
          <w:tcPr>
            <w:tcW w:w="9039" w:type="dxa"/>
            <w:gridSpan w:val="2"/>
          </w:tcPr>
          <w:p w:rsidR="00B52577" w:rsidRDefault="00B52577" w:rsidP="00B52577">
            <w:pPr>
              <w:ind w:firstLine="0"/>
              <w:rPr>
                <w:b/>
                <w:bCs/>
                <w:color w:val="000000"/>
                <w:spacing w:val="-1"/>
                <w:sz w:val="32"/>
                <w:szCs w:val="32"/>
              </w:rPr>
            </w:pPr>
            <w:r w:rsidRPr="00B52577">
              <w:rPr>
                <w:bCs/>
                <w:color w:val="000000"/>
                <w:spacing w:val="-1"/>
                <w:sz w:val="28"/>
                <w:szCs w:val="28"/>
                <w:lang w:val="en-US"/>
              </w:rPr>
              <w:t>I</w:t>
            </w:r>
            <w:r w:rsidRPr="00B52577">
              <w:rPr>
                <w:bCs/>
                <w:color w:val="000000"/>
                <w:spacing w:val="-1"/>
                <w:sz w:val="28"/>
                <w:szCs w:val="28"/>
              </w:rPr>
              <w:t xml:space="preserve"> </w:t>
            </w:r>
            <w:r w:rsidRPr="00C73BB3">
              <w:rPr>
                <w:sz w:val="28"/>
                <w:szCs w:val="28"/>
                <w:lang w:eastAsia="en-US"/>
              </w:rPr>
              <w:t>Регулиров</w:t>
            </w:r>
            <w:r>
              <w:rPr>
                <w:sz w:val="28"/>
                <w:szCs w:val="28"/>
                <w:lang w:eastAsia="en-US"/>
              </w:rPr>
              <w:t>ание вопросов охраны труда в Р</w:t>
            </w:r>
            <w:r w:rsidR="00E27EFF">
              <w:rPr>
                <w:sz w:val="28"/>
                <w:szCs w:val="28"/>
                <w:lang w:eastAsia="en-US"/>
              </w:rPr>
              <w:t>оссийской Федерации</w:t>
            </w:r>
          </w:p>
        </w:tc>
        <w:tc>
          <w:tcPr>
            <w:tcW w:w="992" w:type="dxa"/>
          </w:tcPr>
          <w:p w:rsidR="00B52577" w:rsidRPr="00B52577" w:rsidRDefault="00B52577" w:rsidP="00B52577">
            <w:pPr>
              <w:ind w:firstLine="33"/>
              <w:rPr>
                <w:bCs/>
                <w:color w:val="000000"/>
                <w:spacing w:val="-1"/>
                <w:sz w:val="28"/>
                <w:szCs w:val="28"/>
                <w:lang w:val="en-US"/>
              </w:rPr>
            </w:pPr>
            <w:r>
              <w:rPr>
                <w:bCs/>
                <w:color w:val="000000"/>
                <w:spacing w:val="-1"/>
                <w:sz w:val="28"/>
                <w:szCs w:val="28"/>
                <w:lang w:val="en-US"/>
              </w:rPr>
              <w:t>7</w:t>
            </w:r>
          </w:p>
        </w:tc>
      </w:tr>
      <w:tr w:rsidR="00230023" w:rsidTr="005C393C">
        <w:tc>
          <w:tcPr>
            <w:tcW w:w="959" w:type="dxa"/>
          </w:tcPr>
          <w:p w:rsidR="00230023" w:rsidRPr="00E27EFF" w:rsidRDefault="00B52577" w:rsidP="00B52577">
            <w:pPr>
              <w:ind w:firstLine="675"/>
              <w:rPr>
                <w:bCs/>
                <w:color w:val="000000"/>
                <w:spacing w:val="-1"/>
                <w:sz w:val="28"/>
                <w:szCs w:val="28"/>
              </w:rPr>
            </w:pPr>
            <w:r>
              <w:rPr>
                <w:bCs/>
                <w:color w:val="000000"/>
                <w:spacing w:val="-1"/>
                <w:sz w:val="28"/>
                <w:szCs w:val="28"/>
                <w:lang w:val="en-US"/>
              </w:rPr>
              <w:t>1</w:t>
            </w:r>
          </w:p>
        </w:tc>
        <w:tc>
          <w:tcPr>
            <w:tcW w:w="8080" w:type="dxa"/>
          </w:tcPr>
          <w:p w:rsidR="00230023" w:rsidRPr="00B52577" w:rsidRDefault="00B52577" w:rsidP="00B52577">
            <w:pPr>
              <w:ind w:firstLine="34"/>
              <w:rPr>
                <w:bCs/>
                <w:color w:val="000000"/>
                <w:spacing w:val="-1"/>
                <w:sz w:val="28"/>
                <w:szCs w:val="28"/>
              </w:rPr>
            </w:pPr>
            <w:r w:rsidRPr="00C73BB3">
              <w:rPr>
                <w:sz w:val="28"/>
                <w:szCs w:val="28"/>
                <w:lang w:eastAsia="en-US"/>
              </w:rPr>
              <w:t>Нормативно-правовые документы по охране труда</w:t>
            </w:r>
          </w:p>
        </w:tc>
        <w:tc>
          <w:tcPr>
            <w:tcW w:w="992" w:type="dxa"/>
          </w:tcPr>
          <w:p w:rsidR="00230023" w:rsidRPr="00B52577" w:rsidRDefault="00B52577" w:rsidP="00B52577">
            <w:pPr>
              <w:ind w:firstLine="33"/>
              <w:rPr>
                <w:bCs/>
                <w:color w:val="000000"/>
                <w:spacing w:val="-1"/>
                <w:sz w:val="28"/>
                <w:szCs w:val="28"/>
                <w:lang w:val="en-US"/>
              </w:rPr>
            </w:pPr>
            <w:r>
              <w:rPr>
                <w:bCs/>
                <w:color w:val="000000"/>
                <w:spacing w:val="-1"/>
                <w:sz w:val="28"/>
                <w:szCs w:val="28"/>
                <w:lang w:val="en-US"/>
              </w:rPr>
              <w:t>8</w:t>
            </w:r>
          </w:p>
        </w:tc>
      </w:tr>
      <w:tr w:rsidR="00230023" w:rsidTr="005C393C">
        <w:tc>
          <w:tcPr>
            <w:tcW w:w="959" w:type="dxa"/>
          </w:tcPr>
          <w:p w:rsidR="00230023" w:rsidRPr="00B52577" w:rsidRDefault="00B52577" w:rsidP="00B52577">
            <w:pPr>
              <w:ind w:firstLine="690"/>
              <w:rPr>
                <w:bCs/>
                <w:color w:val="000000"/>
                <w:spacing w:val="-1"/>
                <w:sz w:val="28"/>
                <w:szCs w:val="28"/>
                <w:lang w:val="en-US"/>
              </w:rPr>
            </w:pPr>
            <w:r>
              <w:rPr>
                <w:bCs/>
                <w:color w:val="000000"/>
                <w:spacing w:val="-1"/>
                <w:sz w:val="28"/>
                <w:szCs w:val="28"/>
                <w:lang w:val="en-US"/>
              </w:rPr>
              <w:t>2</w:t>
            </w:r>
          </w:p>
        </w:tc>
        <w:tc>
          <w:tcPr>
            <w:tcW w:w="8080" w:type="dxa"/>
          </w:tcPr>
          <w:p w:rsidR="00230023" w:rsidRPr="00B52577" w:rsidRDefault="00B52577" w:rsidP="00B52577">
            <w:pPr>
              <w:ind w:firstLine="0"/>
              <w:rPr>
                <w:bCs/>
                <w:color w:val="000000"/>
                <w:spacing w:val="-1"/>
                <w:sz w:val="28"/>
                <w:szCs w:val="28"/>
              </w:rPr>
            </w:pPr>
            <w:r w:rsidRPr="00C73BB3">
              <w:rPr>
                <w:sz w:val="28"/>
                <w:szCs w:val="28"/>
                <w:lang w:eastAsia="en-US"/>
              </w:rPr>
              <w:t>Основные понятия</w:t>
            </w:r>
          </w:p>
        </w:tc>
        <w:tc>
          <w:tcPr>
            <w:tcW w:w="992" w:type="dxa"/>
          </w:tcPr>
          <w:p w:rsidR="00230023" w:rsidRPr="00B52577" w:rsidRDefault="00B52577" w:rsidP="00B52577">
            <w:pPr>
              <w:ind w:firstLine="33"/>
              <w:rPr>
                <w:bCs/>
                <w:color w:val="000000"/>
                <w:spacing w:val="-1"/>
                <w:sz w:val="28"/>
                <w:szCs w:val="28"/>
                <w:lang w:val="en-US"/>
              </w:rPr>
            </w:pPr>
            <w:r>
              <w:rPr>
                <w:bCs/>
                <w:color w:val="000000"/>
                <w:spacing w:val="-1"/>
                <w:sz w:val="28"/>
                <w:szCs w:val="28"/>
                <w:lang w:val="en-US"/>
              </w:rPr>
              <w:t>9</w:t>
            </w:r>
          </w:p>
        </w:tc>
      </w:tr>
      <w:tr w:rsidR="00B52577" w:rsidTr="005C393C">
        <w:tc>
          <w:tcPr>
            <w:tcW w:w="9039" w:type="dxa"/>
            <w:gridSpan w:val="2"/>
          </w:tcPr>
          <w:p w:rsidR="00B52577" w:rsidRPr="00B52577" w:rsidRDefault="00B52577" w:rsidP="00B52577">
            <w:pPr>
              <w:ind w:firstLine="0"/>
              <w:rPr>
                <w:bCs/>
                <w:color w:val="000000"/>
                <w:spacing w:val="-1"/>
                <w:sz w:val="28"/>
                <w:szCs w:val="28"/>
              </w:rPr>
            </w:pPr>
            <w:r>
              <w:rPr>
                <w:bCs/>
                <w:color w:val="000000"/>
                <w:spacing w:val="-1"/>
                <w:sz w:val="28"/>
                <w:szCs w:val="28"/>
                <w:lang w:val="en-US"/>
              </w:rPr>
              <w:t>II</w:t>
            </w:r>
            <w:r>
              <w:rPr>
                <w:bCs/>
                <w:color w:val="000000"/>
                <w:spacing w:val="-1"/>
                <w:sz w:val="28"/>
                <w:szCs w:val="28"/>
              </w:rPr>
              <w:t xml:space="preserve"> </w:t>
            </w:r>
            <w:r>
              <w:rPr>
                <w:sz w:val="28"/>
                <w:szCs w:val="28"/>
                <w:lang w:eastAsia="en-US"/>
              </w:rPr>
              <w:t>Организация работы по охране труда на предприятии</w:t>
            </w:r>
          </w:p>
        </w:tc>
        <w:tc>
          <w:tcPr>
            <w:tcW w:w="992" w:type="dxa"/>
          </w:tcPr>
          <w:p w:rsidR="00B52577" w:rsidRPr="00B52577" w:rsidRDefault="00B52577" w:rsidP="00B52577">
            <w:pPr>
              <w:ind w:firstLine="33"/>
              <w:rPr>
                <w:bCs/>
                <w:color w:val="000000"/>
                <w:spacing w:val="-1"/>
                <w:sz w:val="28"/>
                <w:szCs w:val="28"/>
              </w:rPr>
            </w:pPr>
            <w:r>
              <w:rPr>
                <w:bCs/>
                <w:color w:val="000000"/>
                <w:spacing w:val="-1"/>
                <w:sz w:val="28"/>
                <w:szCs w:val="28"/>
              </w:rPr>
              <w:t>12</w:t>
            </w:r>
          </w:p>
        </w:tc>
      </w:tr>
      <w:tr w:rsidR="00230023" w:rsidTr="005C393C">
        <w:tc>
          <w:tcPr>
            <w:tcW w:w="959" w:type="dxa"/>
          </w:tcPr>
          <w:p w:rsidR="00230023" w:rsidRPr="00B52577" w:rsidRDefault="00B52577" w:rsidP="00B52577">
            <w:pPr>
              <w:ind w:firstLine="690"/>
              <w:rPr>
                <w:bCs/>
                <w:color w:val="000000"/>
                <w:spacing w:val="-1"/>
                <w:sz w:val="28"/>
                <w:szCs w:val="28"/>
              </w:rPr>
            </w:pPr>
            <w:r>
              <w:rPr>
                <w:bCs/>
                <w:color w:val="000000"/>
                <w:spacing w:val="-1"/>
                <w:sz w:val="28"/>
                <w:szCs w:val="28"/>
              </w:rPr>
              <w:t>1</w:t>
            </w:r>
          </w:p>
        </w:tc>
        <w:tc>
          <w:tcPr>
            <w:tcW w:w="8080" w:type="dxa"/>
          </w:tcPr>
          <w:p w:rsidR="00230023" w:rsidRPr="00B52577" w:rsidRDefault="00B52577" w:rsidP="00B52577">
            <w:pPr>
              <w:ind w:firstLine="34"/>
              <w:rPr>
                <w:bCs/>
                <w:color w:val="000000"/>
                <w:spacing w:val="-1"/>
                <w:sz w:val="28"/>
                <w:szCs w:val="28"/>
              </w:rPr>
            </w:pPr>
            <w:r>
              <w:rPr>
                <w:sz w:val="28"/>
                <w:szCs w:val="28"/>
                <w:lang w:eastAsia="en-US"/>
              </w:rPr>
              <w:t>Обязанности должностных лиц за соблюдение правил охраны труда</w:t>
            </w:r>
          </w:p>
        </w:tc>
        <w:tc>
          <w:tcPr>
            <w:tcW w:w="992" w:type="dxa"/>
          </w:tcPr>
          <w:p w:rsidR="00230023" w:rsidRPr="00B52577" w:rsidRDefault="00B52577" w:rsidP="00B52577">
            <w:pPr>
              <w:ind w:firstLine="33"/>
              <w:rPr>
                <w:bCs/>
                <w:color w:val="000000"/>
                <w:spacing w:val="-1"/>
                <w:sz w:val="28"/>
                <w:szCs w:val="28"/>
              </w:rPr>
            </w:pPr>
            <w:r>
              <w:rPr>
                <w:bCs/>
                <w:color w:val="000000"/>
                <w:spacing w:val="-1"/>
                <w:sz w:val="28"/>
                <w:szCs w:val="28"/>
              </w:rPr>
              <w:t>13</w:t>
            </w:r>
          </w:p>
        </w:tc>
      </w:tr>
      <w:tr w:rsidR="00B52577" w:rsidTr="005C393C">
        <w:tc>
          <w:tcPr>
            <w:tcW w:w="959" w:type="dxa"/>
          </w:tcPr>
          <w:p w:rsidR="00B52577" w:rsidRPr="00B52577" w:rsidRDefault="00B52577" w:rsidP="00230023">
            <w:pPr>
              <w:rPr>
                <w:bCs/>
                <w:color w:val="000000"/>
                <w:spacing w:val="-1"/>
                <w:sz w:val="28"/>
                <w:szCs w:val="28"/>
              </w:rPr>
            </w:pPr>
            <w:r>
              <w:rPr>
                <w:bCs/>
                <w:color w:val="000000"/>
                <w:spacing w:val="-1"/>
                <w:sz w:val="28"/>
                <w:szCs w:val="28"/>
              </w:rPr>
              <w:t>2</w:t>
            </w:r>
          </w:p>
        </w:tc>
        <w:tc>
          <w:tcPr>
            <w:tcW w:w="8080" w:type="dxa"/>
          </w:tcPr>
          <w:p w:rsidR="00B52577" w:rsidRPr="00B52577" w:rsidRDefault="00B52577" w:rsidP="00B52577">
            <w:pPr>
              <w:ind w:firstLine="0"/>
              <w:rPr>
                <w:bCs/>
                <w:color w:val="000000"/>
                <w:spacing w:val="-1"/>
                <w:sz w:val="28"/>
                <w:szCs w:val="28"/>
              </w:rPr>
            </w:pPr>
            <w:r>
              <w:rPr>
                <w:sz w:val="28"/>
                <w:szCs w:val="28"/>
                <w:lang w:eastAsia="en-US"/>
              </w:rPr>
              <w:t>Обязанности работников за соблюдение правил охраны труда</w:t>
            </w:r>
          </w:p>
        </w:tc>
        <w:tc>
          <w:tcPr>
            <w:tcW w:w="992" w:type="dxa"/>
          </w:tcPr>
          <w:p w:rsidR="00B52577" w:rsidRPr="00B52577" w:rsidRDefault="00B52577" w:rsidP="00B52577">
            <w:pPr>
              <w:ind w:firstLine="33"/>
              <w:rPr>
                <w:bCs/>
                <w:color w:val="000000"/>
                <w:spacing w:val="-1"/>
                <w:sz w:val="28"/>
                <w:szCs w:val="28"/>
              </w:rPr>
            </w:pPr>
            <w:r>
              <w:rPr>
                <w:bCs/>
                <w:color w:val="000000"/>
                <w:spacing w:val="-1"/>
                <w:sz w:val="28"/>
                <w:szCs w:val="28"/>
              </w:rPr>
              <w:t>15</w:t>
            </w:r>
          </w:p>
        </w:tc>
      </w:tr>
      <w:tr w:rsidR="00B52577" w:rsidTr="005C393C">
        <w:tc>
          <w:tcPr>
            <w:tcW w:w="959" w:type="dxa"/>
          </w:tcPr>
          <w:p w:rsidR="00B52577" w:rsidRPr="00B52577" w:rsidRDefault="00B52577" w:rsidP="00230023">
            <w:pPr>
              <w:rPr>
                <w:bCs/>
                <w:color w:val="000000"/>
                <w:spacing w:val="-1"/>
                <w:sz w:val="28"/>
                <w:szCs w:val="28"/>
              </w:rPr>
            </w:pPr>
            <w:r>
              <w:rPr>
                <w:bCs/>
                <w:color w:val="000000"/>
                <w:spacing w:val="-1"/>
                <w:sz w:val="28"/>
                <w:szCs w:val="28"/>
              </w:rPr>
              <w:t>3</w:t>
            </w:r>
          </w:p>
        </w:tc>
        <w:tc>
          <w:tcPr>
            <w:tcW w:w="8080" w:type="dxa"/>
          </w:tcPr>
          <w:p w:rsidR="00B52577" w:rsidRPr="00B52577" w:rsidRDefault="00B52577" w:rsidP="00B52577">
            <w:pPr>
              <w:ind w:firstLine="34"/>
              <w:rPr>
                <w:bCs/>
                <w:color w:val="000000"/>
                <w:spacing w:val="-1"/>
                <w:sz w:val="28"/>
                <w:szCs w:val="28"/>
              </w:rPr>
            </w:pPr>
            <w:r>
              <w:rPr>
                <w:sz w:val="28"/>
                <w:szCs w:val="28"/>
                <w:lang w:eastAsia="en-US"/>
              </w:rPr>
              <w:t>Виды ответственности за нарушение законодательства о труде</w:t>
            </w:r>
          </w:p>
        </w:tc>
        <w:tc>
          <w:tcPr>
            <w:tcW w:w="992" w:type="dxa"/>
          </w:tcPr>
          <w:p w:rsidR="00B52577" w:rsidRPr="00B52577" w:rsidRDefault="00B52577" w:rsidP="00B52577">
            <w:pPr>
              <w:ind w:firstLine="33"/>
              <w:rPr>
                <w:bCs/>
                <w:color w:val="000000"/>
                <w:spacing w:val="-1"/>
                <w:sz w:val="28"/>
                <w:szCs w:val="28"/>
              </w:rPr>
            </w:pPr>
            <w:r>
              <w:rPr>
                <w:bCs/>
                <w:color w:val="000000"/>
                <w:spacing w:val="-1"/>
                <w:sz w:val="28"/>
                <w:szCs w:val="28"/>
              </w:rPr>
              <w:t>16</w:t>
            </w:r>
          </w:p>
        </w:tc>
      </w:tr>
      <w:tr w:rsidR="00B52577" w:rsidTr="005C393C">
        <w:tc>
          <w:tcPr>
            <w:tcW w:w="959" w:type="dxa"/>
          </w:tcPr>
          <w:p w:rsidR="00B52577" w:rsidRPr="00B52577" w:rsidRDefault="00B52577" w:rsidP="00230023">
            <w:pPr>
              <w:rPr>
                <w:bCs/>
                <w:color w:val="000000"/>
                <w:spacing w:val="-1"/>
                <w:sz w:val="28"/>
                <w:szCs w:val="28"/>
              </w:rPr>
            </w:pPr>
            <w:r>
              <w:rPr>
                <w:bCs/>
                <w:color w:val="000000"/>
                <w:spacing w:val="-1"/>
                <w:sz w:val="28"/>
                <w:szCs w:val="28"/>
              </w:rPr>
              <w:t>4</w:t>
            </w:r>
          </w:p>
        </w:tc>
        <w:tc>
          <w:tcPr>
            <w:tcW w:w="8080" w:type="dxa"/>
          </w:tcPr>
          <w:p w:rsidR="00B52577" w:rsidRPr="00B52577" w:rsidRDefault="005723FD" w:rsidP="005723FD">
            <w:pPr>
              <w:ind w:firstLine="34"/>
              <w:rPr>
                <w:bCs/>
                <w:color w:val="000000"/>
                <w:spacing w:val="-1"/>
                <w:sz w:val="28"/>
                <w:szCs w:val="28"/>
              </w:rPr>
            </w:pPr>
            <w:r>
              <w:rPr>
                <w:sz w:val="28"/>
                <w:szCs w:val="28"/>
                <w:lang w:eastAsia="en-US"/>
              </w:rPr>
              <w:t xml:space="preserve">Порядок </w:t>
            </w:r>
            <w:proofErr w:type="gramStart"/>
            <w:r>
              <w:rPr>
                <w:sz w:val="28"/>
                <w:szCs w:val="28"/>
                <w:lang w:eastAsia="en-US"/>
              </w:rPr>
              <w:t>обучения по охране</w:t>
            </w:r>
            <w:proofErr w:type="gramEnd"/>
            <w:r>
              <w:rPr>
                <w:sz w:val="28"/>
                <w:szCs w:val="28"/>
                <w:lang w:eastAsia="en-US"/>
              </w:rPr>
              <w:t xml:space="preserve"> труда</w:t>
            </w:r>
          </w:p>
        </w:tc>
        <w:tc>
          <w:tcPr>
            <w:tcW w:w="992" w:type="dxa"/>
          </w:tcPr>
          <w:p w:rsidR="00B52577" w:rsidRPr="00B52577" w:rsidRDefault="005723FD" w:rsidP="005723FD">
            <w:pPr>
              <w:ind w:firstLine="33"/>
              <w:rPr>
                <w:bCs/>
                <w:color w:val="000000"/>
                <w:spacing w:val="-1"/>
                <w:sz w:val="28"/>
                <w:szCs w:val="28"/>
              </w:rPr>
            </w:pPr>
            <w:r>
              <w:rPr>
                <w:bCs/>
                <w:color w:val="000000"/>
                <w:spacing w:val="-1"/>
                <w:sz w:val="28"/>
                <w:szCs w:val="28"/>
              </w:rPr>
              <w:t>19</w:t>
            </w:r>
          </w:p>
        </w:tc>
      </w:tr>
      <w:tr w:rsidR="005723FD" w:rsidTr="005C393C">
        <w:tc>
          <w:tcPr>
            <w:tcW w:w="9039" w:type="dxa"/>
            <w:gridSpan w:val="2"/>
          </w:tcPr>
          <w:p w:rsidR="005723FD" w:rsidRPr="005723FD" w:rsidRDefault="005723FD" w:rsidP="005723FD">
            <w:pPr>
              <w:ind w:firstLine="0"/>
              <w:rPr>
                <w:bCs/>
                <w:color w:val="000000"/>
                <w:spacing w:val="-1"/>
                <w:sz w:val="28"/>
                <w:szCs w:val="28"/>
              </w:rPr>
            </w:pPr>
            <w:r>
              <w:rPr>
                <w:bCs/>
                <w:color w:val="000000"/>
                <w:spacing w:val="-1"/>
                <w:sz w:val="28"/>
                <w:szCs w:val="28"/>
                <w:lang w:val="en-US"/>
              </w:rPr>
              <w:t>III</w:t>
            </w:r>
            <w:r w:rsidRPr="005723FD">
              <w:rPr>
                <w:bCs/>
                <w:color w:val="000000"/>
                <w:spacing w:val="-1"/>
                <w:sz w:val="28"/>
                <w:szCs w:val="28"/>
              </w:rPr>
              <w:t xml:space="preserve"> </w:t>
            </w:r>
            <w:r>
              <w:rPr>
                <w:color w:val="000000"/>
                <w:spacing w:val="-1"/>
                <w:sz w:val="28"/>
                <w:szCs w:val="28"/>
              </w:rPr>
              <w:t>Порядок учёта и расследования несчастных случаев</w:t>
            </w:r>
          </w:p>
        </w:tc>
        <w:tc>
          <w:tcPr>
            <w:tcW w:w="992" w:type="dxa"/>
          </w:tcPr>
          <w:p w:rsidR="005723FD" w:rsidRPr="005723FD" w:rsidRDefault="005723FD" w:rsidP="005723FD">
            <w:pPr>
              <w:ind w:firstLine="33"/>
              <w:rPr>
                <w:bCs/>
                <w:color w:val="000000"/>
                <w:spacing w:val="-1"/>
                <w:sz w:val="28"/>
                <w:szCs w:val="28"/>
                <w:lang w:val="en-US"/>
              </w:rPr>
            </w:pPr>
            <w:r>
              <w:rPr>
                <w:bCs/>
                <w:color w:val="000000"/>
                <w:spacing w:val="-1"/>
                <w:sz w:val="28"/>
                <w:szCs w:val="28"/>
                <w:lang w:val="en-US"/>
              </w:rPr>
              <w:t>24</w:t>
            </w:r>
          </w:p>
        </w:tc>
      </w:tr>
      <w:tr w:rsidR="00B52577" w:rsidTr="005C393C">
        <w:tc>
          <w:tcPr>
            <w:tcW w:w="959" w:type="dxa"/>
          </w:tcPr>
          <w:p w:rsidR="00B52577" w:rsidRPr="005723FD" w:rsidRDefault="005723FD" w:rsidP="00230023">
            <w:pPr>
              <w:rPr>
                <w:bCs/>
                <w:color w:val="000000"/>
                <w:spacing w:val="-1"/>
                <w:sz w:val="28"/>
                <w:szCs w:val="28"/>
                <w:lang w:val="en-US"/>
              </w:rPr>
            </w:pPr>
            <w:r>
              <w:rPr>
                <w:bCs/>
                <w:color w:val="000000"/>
                <w:spacing w:val="-1"/>
                <w:sz w:val="28"/>
                <w:szCs w:val="28"/>
                <w:lang w:val="en-US"/>
              </w:rPr>
              <w:t>1</w:t>
            </w:r>
          </w:p>
        </w:tc>
        <w:tc>
          <w:tcPr>
            <w:tcW w:w="8080" w:type="dxa"/>
          </w:tcPr>
          <w:p w:rsidR="00B52577" w:rsidRPr="00B52577" w:rsidRDefault="005723FD" w:rsidP="005723FD">
            <w:pPr>
              <w:ind w:firstLine="0"/>
              <w:rPr>
                <w:bCs/>
                <w:color w:val="000000"/>
                <w:spacing w:val="-1"/>
                <w:sz w:val="28"/>
                <w:szCs w:val="28"/>
              </w:rPr>
            </w:pPr>
            <w:r>
              <w:rPr>
                <w:color w:val="000000"/>
                <w:spacing w:val="-1"/>
                <w:sz w:val="28"/>
                <w:szCs w:val="28"/>
              </w:rPr>
              <w:t>Понятие несчастного случая</w:t>
            </w:r>
          </w:p>
        </w:tc>
        <w:tc>
          <w:tcPr>
            <w:tcW w:w="992" w:type="dxa"/>
          </w:tcPr>
          <w:p w:rsidR="00B52577" w:rsidRPr="005723FD" w:rsidRDefault="005723FD" w:rsidP="005723FD">
            <w:pPr>
              <w:ind w:firstLine="0"/>
              <w:rPr>
                <w:bCs/>
                <w:color w:val="000000"/>
                <w:spacing w:val="-1"/>
                <w:sz w:val="28"/>
                <w:szCs w:val="28"/>
                <w:lang w:val="en-US"/>
              </w:rPr>
            </w:pPr>
            <w:r>
              <w:rPr>
                <w:bCs/>
                <w:color w:val="000000"/>
                <w:spacing w:val="-1"/>
                <w:sz w:val="28"/>
                <w:szCs w:val="28"/>
                <w:lang w:val="en-US"/>
              </w:rPr>
              <w:t>25</w:t>
            </w:r>
          </w:p>
        </w:tc>
      </w:tr>
      <w:tr w:rsidR="00B52577" w:rsidTr="005C393C">
        <w:tc>
          <w:tcPr>
            <w:tcW w:w="959" w:type="dxa"/>
          </w:tcPr>
          <w:p w:rsidR="00B52577" w:rsidRPr="005723FD" w:rsidRDefault="005723FD" w:rsidP="00230023">
            <w:pPr>
              <w:rPr>
                <w:bCs/>
                <w:color w:val="000000"/>
                <w:spacing w:val="-1"/>
                <w:sz w:val="28"/>
                <w:szCs w:val="28"/>
                <w:lang w:val="en-US"/>
              </w:rPr>
            </w:pPr>
            <w:r>
              <w:rPr>
                <w:bCs/>
                <w:color w:val="000000"/>
                <w:spacing w:val="-1"/>
                <w:sz w:val="28"/>
                <w:szCs w:val="28"/>
                <w:lang w:val="en-US"/>
              </w:rPr>
              <w:t>2</w:t>
            </w:r>
          </w:p>
        </w:tc>
        <w:tc>
          <w:tcPr>
            <w:tcW w:w="8080" w:type="dxa"/>
          </w:tcPr>
          <w:p w:rsidR="00B52577" w:rsidRPr="005723FD" w:rsidRDefault="005723FD" w:rsidP="005723FD">
            <w:pPr>
              <w:ind w:firstLine="0"/>
              <w:rPr>
                <w:bCs/>
                <w:color w:val="000000"/>
                <w:spacing w:val="-1"/>
                <w:sz w:val="28"/>
                <w:szCs w:val="28"/>
              </w:rPr>
            </w:pPr>
            <w:r>
              <w:rPr>
                <w:bCs/>
                <w:color w:val="000000"/>
                <w:spacing w:val="-1"/>
                <w:sz w:val="28"/>
                <w:szCs w:val="28"/>
              </w:rPr>
              <w:t>Порядок извещения о несчастном случае</w:t>
            </w:r>
          </w:p>
        </w:tc>
        <w:tc>
          <w:tcPr>
            <w:tcW w:w="992" w:type="dxa"/>
          </w:tcPr>
          <w:p w:rsidR="00B52577" w:rsidRPr="00B52577" w:rsidRDefault="005723FD" w:rsidP="005723FD">
            <w:pPr>
              <w:ind w:firstLine="33"/>
              <w:rPr>
                <w:bCs/>
                <w:color w:val="000000"/>
                <w:spacing w:val="-1"/>
                <w:sz w:val="28"/>
                <w:szCs w:val="28"/>
              </w:rPr>
            </w:pPr>
            <w:r>
              <w:rPr>
                <w:bCs/>
                <w:color w:val="000000"/>
                <w:spacing w:val="-1"/>
                <w:sz w:val="28"/>
                <w:szCs w:val="28"/>
              </w:rPr>
              <w:t>27</w:t>
            </w:r>
          </w:p>
        </w:tc>
      </w:tr>
      <w:tr w:rsidR="00B52577" w:rsidTr="005C393C">
        <w:tc>
          <w:tcPr>
            <w:tcW w:w="959" w:type="dxa"/>
          </w:tcPr>
          <w:p w:rsidR="00B52577" w:rsidRPr="00B52577" w:rsidRDefault="005723FD" w:rsidP="00230023">
            <w:pPr>
              <w:rPr>
                <w:bCs/>
                <w:color w:val="000000"/>
                <w:spacing w:val="-1"/>
                <w:sz w:val="28"/>
                <w:szCs w:val="28"/>
              </w:rPr>
            </w:pPr>
            <w:r>
              <w:rPr>
                <w:bCs/>
                <w:color w:val="000000"/>
                <w:spacing w:val="-1"/>
                <w:sz w:val="28"/>
                <w:szCs w:val="28"/>
              </w:rPr>
              <w:t>3</w:t>
            </w:r>
          </w:p>
        </w:tc>
        <w:tc>
          <w:tcPr>
            <w:tcW w:w="8080" w:type="dxa"/>
          </w:tcPr>
          <w:p w:rsidR="00B52577" w:rsidRPr="00B52577" w:rsidRDefault="005723FD" w:rsidP="005723FD">
            <w:pPr>
              <w:ind w:firstLine="0"/>
              <w:rPr>
                <w:bCs/>
                <w:color w:val="000000"/>
                <w:spacing w:val="-1"/>
                <w:sz w:val="28"/>
                <w:szCs w:val="28"/>
              </w:rPr>
            </w:pPr>
            <w:r>
              <w:rPr>
                <w:bCs/>
                <w:sz w:val="28"/>
                <w:szCs w:val="24"/>
              </w:rPr>
              <w:t>Работа комиссии по расследованию несчастных случаев</w:t>
            </w:r>
          </w:p>
        </w:tc>
        <w:tc>
          <w:tcPr>
            <w:tcW w:w="992" w:type="dxa"/>
          </w:tcPr>
          <w:p w:rsidR="00B52577" w:rsidRPr="00B52577" w:rsidRDefault="005723FD" w:rsidP="005723FD">
            <w:pPr>
              <w:ind w:firstLine="33"/>
              <w:rPr>
                <w:bCs/>
                <w:color w:val="000000"/>
                <w:spacing w:val="-1"/>
                <w:sz w:val="28"/>
                <w:szCs w:val="28"/>
              </w:rPr>
            </w:pPr>
            <w:r>
              <w:rPr>
                <w:bCs/>
                <w:color w:val="000000"/>
                <w:spacing w:val="-1"/>
                <w:sz w:val="28"/>
                <w:szCs w:val="28"/>
              </w:rPr>
              <w:t>29</w:t>
            </w:r>
          </w:p>
        </w:tc>
      </w:tr>
      <w:tr w:rsidR="00B52577" w:rsidTr="005C393C">
        <w:tc>
          <w:tcPr>
            <w:tcW w:w="959" w:type="dxa"/>
          </w:tcPr>
          <w:p w:rsidR="00B52577" w:rsidRPr="00B52577" w:rsidRDefault="005723FD" w:rsidP="00230023">
            <w:pPr>
              <w:rPr>
                <w:bCs/>
                <w:color w:val="000000"/>
                <w:spacing w:val="-1"/>
                <w:sz w:val="28"/>
                <w:szCs w:val="28"/>
              </w:rPr>
            </w:pPr>
            <w:r>
              <w:rPr>
                <w:bCs/>
                <w:color w:val="000000"/>
                <w:spacing w:val="-1"/>
                <w:sz w:val="28"/>
                <w:szCs w:val="28"/>
              </w:rPr>
              <w:t>4</w:t>
            </w:r>
          </w:p>
        </w:tc>
        <w:tc>
          <w:tcPr>
            <w:tcW w:w="8080" w:type="dxa"/>
          </w:tcPr>
          <w:p w:rsidR="00B52577" w:rsidRPr="00B52577" w:rsidRDefault="005723FD" w:rsidP="005723FD">
            <w:pPr>
              <w:ind w:firstLine="34"/>
              <w:rPr>
                <w:bCs/>
                <w:color w:val="000000"/>
                <w:spacing w:val="-1"/>
                <w:sz w:val="28"/>
                <w:szCs w:val="28"/>
              </w:rPr>
            </w:pPr>
            <w:r>
              <w:rPr>
                <w:bCs/>
                <w:sz w:val="28"/>
              </w:rPr>
              <w:t>Документы, составляемые при расследовании несчастного случая</w:t>
            </w:r>
          </w:p>
        </w:tc>
        <w:tc>
          <w:tcPr>
            <w:tcW w:w="992" w:type="dxa"/>
          </w:tcPr>
          <w:p w:rsidR="00B52577" w:rsidRPr="00B52577" w:rsidRDefault="005723FD" w:rsidP="005723FD">
            <w:pPr>
              <w:ind w:firstLine="33"/>
              <w:rPr>
                <w:bCs/>
                <w:color w:val="000000"/>
                <w:spacing w:val="-1"/>
                <w:sz w:val="28"/>
                <w:szCs w:val="28"/>
              </w:rPr>
            </w:pPr>
            <w:r>
              <w:rPr>
                <w:bCs/>
                <w:color w:val="000000"/>
                <w:spacing w:val="-1"/>
                <w:sz w:val="28"/>
                <w:szCs w:val="28"/>
              </w:rPr>
              <w:t>32</w:t>
            </w:r>
          </w:p>
        </w:tc>
      </w:tr>
      <w:tr w:rsidR="00B52577" w:rsidTr="005C393C">
        <w:tc>
          <w:tcPr>
            <w:tcW w:w="959" w:type="dxa"/>
          </w:tcPr>
          <w:p w:rsidR="00B52577" w:rsidRPr="00B52577" w:rsidRDefault="005723FD" w:rsidP="00230023">
            <w:pPr>
              <w:rPr>
                <w:bCs/>
                <w:color w:val="000000"/>
                <w:spacing w:val="-1"/>
                <w:sz w:val="28"/>
                <w:szCs w:val="28"/>
              </w:rPr>
            </w:pPr>
            <w:r>
              <w:rPr>
                <w:bCs/>
                <w:color w:val="000000"/>
                <w:spacing w:val="-1"/>
                <w:sz w:val="28"/>
                <w:szCs w:val="28"/>
              </w:rPr>
              <w:t>5</w:t>
            </w:r>
          </w:p>
        </w:tc>
        <w:tc>
          <w:tcPr>
            <w:tcW w:w="8080" w:type="dxa"/>
          </w:tcPr>
          <w:p w:rsidR="00B52577" w:rsidRPr="00B52577" w:rsidRDefault="005723FD" w:rsidP="005723FD">
            <w:pPr>
              <w:ind w:firstLine="0"/>
              <w:rPr>
                <w:bCs/>
                <w:color w:val="000000"/>
                <w:spacing w:val="-1"/>
                <w:sz w:val="28"/>
                <w:szCs w:val="28"/>
              </w:rPr>
            </w:pPr>
            <w:r>
              <w:rPr>
                <w:color w:val="000000"/>
                <w:spacing w:val="-1"/>
                <w:sz w:val="28"/>
                <w:szCs w:val="28"/>
              </w:rPr>
              <w:t>Контроль государства за состоянием охраны труда на предприятии</w:t>
            </w:r>
          </w:p>
        </w:tc>
        <w:tc>
          <w:tcPr>
            <w:tcW w:w="992" w:type="dxa"/>
          </w:tcPr>
          <w:p w:rsidR="00B52577" w:rsidRPr="00B52577" w:rsidRDefault="005723FD" w:rsidP="005723FD">
            <w:pPr>
              <w:ind w:firstLine="33"/>
              <w:rPr>
                <w:bCs/>
                <w:color w:val="000000"/>
                <w:spacing w:val="-1"/>
                <w:sz w:val="28"/>
                <w:szCs w:val="28"/>
              </w:rPr>
            </w:pPr>
            <w:r>
              <w:rPr>
                <w:bCs/>
                <w:color w:val="000000"/>
                <w:spacing w:val="-1"/>
                <w:sz w:val="28"/>
                <w:szCs w:val="28"/>
              </w:rPr>
              <w:t>34</w:t>
            </w:r>
          </w:p>
        </w:tc>
      </w:tr>
      <w:tr w:rsidR="005723FD" w:rsidTr="005C393C">
        <w:tc>
          <w:tcPr>
            <w:tcW w:w="959" w:type="dxa"/>
          </w:tcPr>
          <w:p w:rsidR="005723FD" w:rsidRPr="00B52577" w:rsidRDefault="005723FD" w:rsidP="00230023">
            <w:pPr>
              <w:rPr>
                <w:bCs/>
                <w:color w:val="000000"/>
                <w:spacing w:val="-1"/>
                <w:sz w:val="28"/>
                <w:szCs w:val="28"/>
              </w:rPr>
            </w:pPr>
            <w:r>
              <w:rPr>
                <w:bCs/>
                <w:color w:val="000000"/>
                <w:spacing w:val="-1"/>
                <w:sz w:val="28"/>
                <w:szCs w:val="28"/>
              </w:rPr>
              <w:t>6</w:t>
            </w:r>
          </w:p>
        </w:tc>
        <w:tc>
          <w:tcPr>
            <w:tcW w:w="8080" w:type="dxa"/>
          </w:tcPr>
          <w:p w:rsidR="005723FD" w:rsidRPr="00B52577" w:rsidRDefault="005723FD" w:rsidP="005723FD">
            <w:pPr>
              <w:ind w:firstLine="34"/>
              <w:rPr>
                <w:bCs/>
                <w:color w:val="000000"/>
                <w:spacing w:val="-1"/>
                <w:sz w:val="28"/>
                <w:szCs w:val="28"/>
              </w:rPr>
            </w:pPr>
            <w:r>
              <w:rPr>
                <w:color w:val="000000"/>
                <w:spacing w:val="-1"/>
                <w:sz w:val="28"/>
                <w:szCs w:val="28"/>
              </w:rPr>
              <w:t>Правовые, экономические и социальные гарантии персонала (сотрудников, работников) системы – 112</w:t>
            </w:r>
          </w:p>
        </w:tc>
        <w:tc>
          <w:tcPr>
            <w:tcW w:w="992" w:type="dxa"/>
          </w:tcPr>
          <w:p w:rsidR="005723FD" w:rsidRPr="00B52577" w:rsidRDefault="005723FD" w:rsidP="005723FD">
            <w:pPr>
              <w:ind w:firstLine="0"/>
              <w:rPr>
                <w:bCs/>
                <w:color w:val="000000"/>
                <w:spacing w:val="-1"/>
                <w:sz w:val="28"/>
                <w:szCs w:val="28"/>
              </w:rPr>
            </w:pPr>
            <w:r>
              <w:rPr>
                <w:bCs/>
                <w:color w:val="000000"/>
                <w:spacing w:val="-1"/>
                <w:sz w:val="28"/>
                <w:szCs w:val="28"/>
              </w:rPr>
              <w:t>36</w:t>
            </w:r>
          </w:p>
        </w:tc>
      </w:tr>
      <w:tr w:rsidR="005723FD" w:rsidTr="005C393C">
        <w:tc>
          <w:tcPr>
            <w:tcW w:w="9039" w:type="dxa"/>
            <w:gridSpan w:val="2"/>
          </w:tcPr>
          <w:p w:rsidR="005723FD" w:rsidRPr="005723FD" w:rsidRDefault="005723FD" w:rsidP="005723FD">
            <w:pPr>
              <w:tabs>
                <w:tab w:val="left" w:leader="dot" w:pos="8510"/>
              </w:tabs>
              <w:spacing w:after="120"/>
              <w:ind w:firstLine="0"/>
              <w:rPr>
                <w:color w:val="000000"/>
                <w:spacing w:val="-2"/>
                <w:sz w:val="28"/>
                <w:szCs w:val="28"/>
              </w:rPr>
            </w:pPr>
            <w:r w:rsidRPr="002B5F77">
              <w:rPr>
                <w:color w:val="000000"/>
                <w:spacing w:val="-2"/>
                <w:sz w:val="28"/>
                <w:szCs w:val="28"/>
              </w:rPr>
              <w:t xml:space="preserve">Список </w:t>
            </w:r>
            <w:r>
              <w:rPr>
                <w:spacing w:val="-2"/>
                <w:sz w:val="28"/>
                <w:szCs w:val="28"/>
              </w:rPr>
              <w:t xml:space="preserve">используемых </w:t>
            </w:r>
            <w:r w:rsidRPr="002B5F77">
              <w:rPr>
                <w:color w:val="000000"/>
                <w:spacing w:val="-2"/>
                <w:sz w:val="28"/>
                <w:szCs w:val="28"/>
              </w:rPr>
              <w:t>источников</w:t>
            </w:r>
          </w:p>
        </w:tc>
        <w:tc>
          <w:tcPr>
            <w:tcW w:w="992" w:type="dxa"/>
          </w:tcPr>
          <w:p w:rsidR="005723FD" w:rsidRPr="00B52577" w:rsidRDefault="005723FD" w:rsidP="005723FD">
            <w:pPr>
              <w:ind w:firstLine="33"/>
              <w:rPr>
                <w:bCs/>
                <w:color w:val="000000"/>
                <w:spacing w:val="-1"/>
                <w:sz w:val="28"/>
                <w:szCs w:val="28"/>
              </w:rPr>
            </w:pPr>
            <w:r>
              <w:rPr>
                <w:bCs/>
                <w:color w:val="000000"/>
                <w:spacing w:val="-1"/>
                <w:sz w:val="28"/>
                <w:szCs w:val="28"/>
              </w:rPr>
              <w:t>38</w:t>
            </w:r>
          </w:p>
        </w:tc>
      </w:tr>
      <w:tr w:rsidR="005723FD" w:rsidTr="005C393C">
        <w:tc>
          <w:tcPr>
            <w:tcW w:w="9039" w:type="dxa"/>
            <w:gridSpan w:val="2"/>
          </w:tcPr>
          <w:p w:rsidR="005723FD" w:rsidRPr="00B52577" w:rsidRDefault="005723FD" w:rsidP="005723FD">
            <w:pPr>
              <w:ind w:firstLine="0"/>
              <w:rPr>
                <w:bCs/>
                <w:color w:val="000000"/>
                <w:spacing w:val="-1"/>
                <w:sz w:val="28"/>
                <w:szCs w:val="28"/>
              </w:rPr>
            </w:pPr>
            <w:r>
              <w:rPr>
                <w:bCs/>
                <w:color w:val="000000"/>
                <w:spacing w:val="-1"/>
                <w:sz w:val="28"/>
                <w:szCs w:val="28"/>
              </w:rPr>
              <w:t>Приложения</w:t>
            </w:r>
          </w:p>
        </w:tc>
        <w:tc>
          <w:tcPr>
            <w:tcW w:w="992" w:type="dxa"/>
          </w:tcPr>
          <w:p w:rsidR="005723FD" w:rsidRPr="00B52577" w:rsidRDefault="005723FD" w:rsidP="005723FD">
            <w:pPr>
              <w:ind w:firstLine="33"/>
              <w:rPr>
                <w:bCs/>
                <w:color w:val="000000"/>
                <w:spacing w:val="-1"/>
                <w:sz w:val="28"/>
                <w:szCs w:val="28"/>
              </w:rPr>
            </w:pPr>
            <w:r>
              <w:rPr>
                <w:bCs/>
                <w:color w:val="000000"/>
                <w:spacing w:val="-1"/>
                <w:sz w:val="28"/>
                <w:szCs w:val="28"/>
              </w:rPr>
              <w:t>39</w:t>
            </w:r>
          </w:p>
        </w:tc>
      </w:tr>
    </w:tbl>
    <w:p w:rsidR="00230023" w:rsidRDefault="00230023" w:rsidP="00230023">
      <w:pPr>
        <w:shd w:val="clear" w:color="auto" w:fill="FFFFFF"/>
        <w:rPr>
          <w:b/>
          <w:bCs/>
          <w:color w:val="000000"/>
          <w:spacing w:val="-1"/>
          <w:sz w:val="32"/>
          <w:szCs w:val="32"/>
        </w:rPr>
      </w:pPr>
    </w:p>
    <w:p w:rsidR="00230023" w:rsidRDefault="00230023" w:rsidP="00230023">
      <w:pPr>
        <w:shd w:val="clear" w:color="auto" w:fill="FFFFFF"/>
        <w:rPr>
          <w:b/>
          <w:bCs/>
          <w:color w:val="000000"/>
          <w:spacing w:val="-1"/>
          <w:sz w:val="32"/>
          <w:szCs w:val="32"/>
        </w:rPr>
      </w:pPr>
    </w:p>
    <w:p w:rsidR="00767DC0" w:rsidRPr="001636AA" w:rsidRDefault="00767DC0" w:rsidP="004E4CBD">
      <w:pPr>
        <w:shd w:val="clear" w:color="auto" w:fill="FFFFFF"/>
        <w:ind w:left="3178"/>
        <w:rPr>
          <w:sz w:val="32"/>
          <w:szCs w:val="32"/>
        </w:rPr>
      </w:pPr>
    </w:p>
    <w:p w:rsidR="008F4DF2" w:rsidRDefault="008F4DF2">
      <w:pPr>
        <w:widowControl/>
        <w:autoSpaceDE/>
        <w:autoSpaceDN/>
        <w:adjustRightInd/>
        <w:spacing w:after="200" w:line="276" w:lineRule="auto"/>
        <w:rPr>
          <w:caps/>
          <w:sz w:val="32"/>
          <w:szCs w:val="32"/>
        </w:rPr>
      </w:pPr>
      <w:r>
        <w:rPr>
          <w:caps/>
          <w:sz w:val="32"/>
          <w:szCs w:val="32"/>
        </w:rPr>
        <w:br w:type="page"/>
      </w:r>
    </w:p>
    <w:p w:rsidR="00AF2136" w:rsidRPr="00420CD4" w:rsidRDefault="00AF2136" w:rsidP="00AF2136">
      <w:pPr>
        <w:widowControl/>
        <w:autoSpaceDE/>
        <w:autoSpaceDN/>
        <w:adjustRightInd/>
        <w:jc w:val="center"/>
        <w:rPr>
          <w:caps/>
          <w:sz w:val="32"/>
          <w:szCs w:val="32"/>
        </w:rPr>
      </w:pPr>
      <w:r w:rsidRPr="00420CD4">
        <w:rPr>
          <w:caps/>
          <w:sz w:val="32"/>
          <w:szCs w:val="32"/>
        </w:rPr>
        <w:lastRenderedPageBreak/>
        <w:t>Введение</w:t>
      </w:r>
    </w:p>
    <w:p w:rsidR="00767DC0" w:rsidRPr="008F4DF2" w:rsidRDefault="00767DC0" w:rsidP="00767DC0">
      <w:pPr>
        <w:widowControl/>
        <w:autoSpaceDE/>
        <w:autoSpaceDN/>
        <w:adjustRightInd/>
        <w:ind w:firstLine="709"/>
        <w:jc w:val="center"/>
        <w:rPr>
          <w:sz w:val="28"/>
          <w:szCs w:val="28"/>
        </w:rPr>
      </w:pPr>
    </w:p>
    <w:p w:rsidR="00767DC0" w:rsidRPr="008F4DF2" w:rsidRDefault="00767DC0" w:rsidP="00767DC0">
      <w:pPr>
        <w:widowControl/>
        <w:autoSpaceDE/>
        <w:autoSpaceDN/>
        <w:adjustRightInd/>
        <w:ind w:firstLine="709"/>
        <w:jc w:val="both"/>
        <w:rPr>
          <w:sz w:val="28"/>
          <w:szCs w:val="28"/>
        </w:rPr>
      </w:pPr>
    </w:p>
    <w:p w:rsidR="00A8601C" w:rsidRPr="00A8601C" w:rsidRDefault="00767DC0" w:rsidP="008F4DF2">
      <w:pPr>
        <w:widowControl/>
        <w:autoSpaceDE/>
        <w:autoSpaceDN/>
        <w:adjustRightInd/>
        <w:ind w:firstLine="709"/>
        <w:jc w:val="both"/>
        <w:rPr>
          <w:color w:val="000000"/>
          <w:spacing w:val="-9"/>
          <w:sz w:val="28"/>
          <w:szCs w:val="28"/>
        </w:rPr>
      </w:pPr>
      <w:r w:rsidRPr="00AB610D">
        <w:rPr>
          <w:sz w:val="28"/>
          <w:szCs w:val="28"/>
        </w:rPr>
        <w:t xml:space="preserve">Настоящее учебное пособие разработано </w:t>
      </w:r>
      <w:r>
        <w:rPr>
          <w:sz w:val="28"/>
          <w:szCs w:val="28"/>
        </w:rPr>
        <w:t>для оказания помощи слушателям при самостоятельном изучении тем</w:t>
      </w:r>
      <w:r w:rsidR="00A8601C">
        <w:rPr>
          <w:sz w:val="28"/>
          <w:szCs w:val="28"/>
        </w:rPr>
        <w:t xml:space="preserve"> общей подготовки</w:t>
      </w:r>
      <w:r>
        <w:rPr>
          <w:sz w:val="28"/>
          <w:szCs w:val="28"/>
        </w:rPr>
        <w:t xml:space="preserve"> Программы </w:t>
      </w:r>
      <w:r w:rsidR="00A8601C" w:rsidRPr="00A8601C">
        <w:rPr>
          <w:color w:val="000000"/>
          <w:spacing w:val="-9"/>
          <w:sz w:val="28"/>
          <w:szCs w:val="28"/>
        </w:rPr>
        <w:t>обучения диспетчерского персонала единых дежурно-диспетчерских служб муниципальных образований, интегрированных с системой – 112</w:t>
      </w:r>
      <w:r w:rsidR="00A8601C">
        <w:rPr>
          <w:color w:val="000000"/>
          <w:spacing w:val="-9"/>
          <w:sz w:val="28"/>
          <w:szCs w:val="28"/>
        </w:rPr>
        <w:t>.</w:t>
      </w:r>
    </w:p>
    <w:p w:rsidR="008D2021" w:rsidRDefault="00767DC0" w:rsidP="008F4DF2">
      <w:pPr>
        <w:widowControl/>
        <w:autoSpaceDE/>
        <w:autoSpaceDN/>
        <w:adjustRightInd/>
        <w:ind w:firstLine="709"/>
        <w:jc w:val="both"/>
        <w:rPr>
          <w:sz w:val="28"/>
          <w:szCs w:val="28"/>
        </w:rPr>
      </w:pPr>
      <w:r w:rsidRPr="00350F46">
        <w:rPr>
          <w:sz w:val="28"/>
          <w:szCs w:val="28"/>
        </w:rPr>
        <w:t>В п</w:t>
      </w:r>
      <w:r w:rsidR="008D2021">
        <w:rPr>
          <w:sz w:val="28"/>
          <w:szCs w:val="28"/>
        </w:rPr>
        <w:t>особии</w:t>
      </w:r>
      <w:r w:rsidRPr="00350F46">
        <w:rPr>
          <w:sz w:val="28"/>
          <w:szCs w:val="28"/>
        </w:rPr>
        <w:t xml:space="preserve"> </w:t>
      </w:r>
      <w:r w:rsidR="00A8601C">
        <w:rPr>
          <w:sz w:val="28"/>
          <w:szCs w:val="28"/>
        </w:rPr>
        <w:t>рассмотрены</w:t>
      </w:r>
      <w:r w:rsidR="008D2021">
        <w:rPr>
          <w:sz w:val="28"/>
          <w:szCs w:val="28"/>
        </w:rPr>
        <w:t xml:space="preserve"> следующие вопросы:</w:t>
      </w:r>
    </w:p>
    <w:p w:rsidR="008D2021" w:rsidRPr="008D2021" w:rsidRDefault="00D27C34" w:rsidP="008D2021">
      <w:pPr>
        <w:pStyle w:val="a8"/>
        <w:widowControl/>
        <w:numPr>
          <w:ilvl w:val="0"/>
          <w:numId w:val="2"/>
        </w:numPr>
        <w:autoSpaceDE/>
        <w:autoSpaceDN/>
        <w:adjustRightInd/>
        <w:jc w:val="both"/>
        <w:rPr>
          <w:sz w:val="28"/>
          <w:szCs w:val="28"/>
        </w:rPr>
      </w:pPr>
      <w:r>
        <w:rPr>
          <w:sz w:val="28"/>
          <w:szCs w:val="28"/>
        </w:rPr>
        <w:t>регулирование вопросов</w:t>
      </w:r>
      <w:r w:rsidR="00A8601C" w:rsidRPr="008D2021">
        <w:rPr>
          <w:sz w:val="28"/>
          <w:szCs w:val="28"/>
        </w:rPr>
        <w:t xml:space="preserve"> в области охраны труда</w:t>
      </w:r>
      <w:r w:rsidR="008D2021" w:rsidRPr="008D2021">
        <w:rPr>
          <w:sz w:val="28"/>
          <w:szCs w:val="28"/>
        </w:rPr>
        <w:t>;</w:t>
      </w:r>
    </w:p>
    <w:p w:rsidR="00767DC0" w:rsidRPr="008D2021" w:rsidRDefault="008D2021" w:rsidP="008D2021">
      <w:pPr>
        <w:pStyle w:val="a8"/>
        <w:widowControl/>
        <w:numPr>
          <w:ilvl w:val="0"/>
          <w:numId w:val="2"/>
        </w:numPr>
        <w:autoSpaceDE/>
        <w:autoSpaceDN/>
        <w:adjustRightInd/>
        <w:jc w:val="both"/>
        <w:rPr>
          <w:sz w:val="28"/>
          <w:szCs w:val="28"/>
        </w:rPr>
      </w:pPr>
      <w:r w:rsidRPr="008D2021">
        <w:rPr>
          <w:sz w:val="28"/>
          <w:szCs w:val="28"/>
        </w:rPr>
        <w:t>нормативные требования по охране труда;</w:t>
      </w:r>
    </w:p>
    <w:p w:rsidR="008D2021" w:rsidRPr="008D2021" w:rsidRDefault="008D2021" w:rsidP="008D2021">
      <w:pPr>
        <w:pStyle w:val="a8"/>
        <w:widowControl/>
        <w:numPr>
          <w:ilvl w:val="0"/>
          <w:numId w:val="2"/>
        </w:numPr>
        <w:autoSpaceDE/>
        <w:autoSpaceDN/>
        <w:adjustRightInd/>
        <w:jc w:val="both"/>
        <w:rPr>
          <w:sz w:val="28"/>
          <w:szCs w:val="28"/>
        </w:rPr>
      </w:pPr>
      <w:r w:rsidRPr="008D2021">
        <w:rPr>
          <w:sz w:val="28"/>
          <w:szCs w:val="28"/>
        </w:rPr>
        <w:t xml:space="preserve">обязанности и ответственность </w:t>
      </w:r>
      <w:r w:rsidR="005B7953">
        <w:rPr>
          <w:sz w:val="28"/>
          <w:szCs w:val="28"/>
        </w:rPr>
        <w:t>должностных лиц</w:t>
      </w:r>
      <w:r w:rsidR="00FA7B3B">
        <w:rPr>
          <w:sz w:val="28"/>
          <w:szCs w:val="28"/>
        </w:rPr>
        <w:t xml:space="preserve"> и работников</w:t>
      </w:r>
      <w:r w:rsidRPr="008D2021">
        <w:rPr>
          <w:sz w:val="28"/>
          <w:szCs w:val="28"/>
        </w:rPr>
        <w:t xml:space="preserve"> в области охраны труда;</w:t>
      </w:r>
    </w:p>
    <w:p w:rsidR="008D2021" w:rsidRPr="008D2021" w:rsidRDefault="005B7953" w:rsidP="008D2021">
      <w:pPr>
        <w:pStyle w:val="a8"/>
        <w:widowControl/>
        <w:numPr>
          <w:ilvl w:val="0"/>
          <w:numId w:val="2"/>
        </w:numPr>
        <w:autoSpaceDE/>
        <w:autoSpaceDN/>
        <w:adjustRightInd/>
        <w:jc w:val="both"/>
        <w:rPr>
          <w:sz w:val="28"/>
          <w:szCs w:val="28"/>
        </w:rPr>
      </w:pPr>
      <w:proofErr w:type="gramStart"/>
      <w:r>
        <w:rPr>
          <w:sz w:val="28"/>
          <w:szCs w:val="28"/>
        </w:rPr>
        <w:t>обучение по охране</w:t>
      </w:r>
      <w:proofErr w:type="gramEnd"/>
      <w:r w:rsidR="008D2021" w:rsidRPr="008D2021">
        <w:rPr>
          <w:sz w:val="28"/>
          <w:szCs w:val="28"/>
        </w:rPr>
        <w:t xml:space="preserve"> труда;</w:t>
      </w:r>
    </w:p>
    <w:p w:rsidR="008D2021" w:rsidRDefault="005B7953" w:rsidP="008D2021">
      <w:pPr>
        <w:pStyle w:val="a8"/>
        <w:widowControl/>
        <w:numPr>
          <w:ilvl w:val="0"/>
          <w:numId w:val="2"/>
        </w:numPr>
        <w:autoSpaceDE/>
        <w:autoSpaceDN/>
        <w:adjustRightInd/>
        <w:jc w:val="both"/>
        <w:rPr>
          <w:sz w:val="28"/>
          <w:szCs w:val="28"/>
        </w:rPr>
      </w:pPr>
      <w:r>
        <w:rPr>
          <w:sz w:val="28"/>
          <w:szCs w:val="28"/>
        </w:rPr>
        <w:t xml:space="preserve">порядок учёта, </w:t>
      </w:r>
      <w:r w:rsidR="008D2021" w:rsidRPr="008D2021">
        <w:rPr>
          <w:sz w:val="28"/>
          <w:szCs w:val="28"/>
        </w:rPr>
        <w:t xml:space="preserve">расследования </w:t>
      </w:r>
      <w:r>
        <w:rPr>
          <w:sz w:val="28"/>
          <w:szCs w:val="28"/>
        </w:rPr>
        <w:t xml:space="preserve">и оформления </w:t>
      </w:r>
      <w:r w:rsidR="008D2021" w:rsidRPr="008D2021">
        <w:rPr>
          <w:sz w:val="28"/>
          <w:szCs w:val="28"/>
        </w:rPr>
        <w:t>несчастных случаев</w:t>
      </w:r>
      <w:r>
        <w:rPr>
          <w:sz w:val="28"/>
          <w:szCs w:val="28"/>
        </w:rPr>
        <w:t xml:space="preserve"> на предприятии</w:t>
      </w:r>
      <w:r w:rsidR="008D2021" w:rsidRPr="008D2021">
        <w:rPr>
          <w:sz w:val="28"/>
          <w:szCs w:val="28"/>
        </w:rPr>
        <w:t>;</w:t>
      </w:r>
    </w:p>
    <w:p w:rsidR="00D27C34" w:rsidRPr="008D2021" w:rsidRDefault="00D27C34" w:rsidP="008D2021">
      <w:pPr>
        <w:pStyle w:val="a8"/>
        <w:widowControl/>
        <w:numPr>
          <w:ilvl w:val="0"/>
          <w:numId w:val="2"/>
        </w:numPr>
        <w:autoSpaceDE/>
        <w:autoSpaceDN/>
        <w:adjustRightInd/>
        <w:jc w:val="both"/>
        <w:rPr>
          <w:sz w:val="28"/>
          <w:szCs w:val="28"/>
        </w:rPr>
      </w:pPr>
      <w:r>
        <w:rPr>
          <w:sz w:val="28"/>
          <w:szCs w:val="28"/>
        </w:rPr>
        <w:t>контроль государства за состоянием охраны труда на предприятии;</w:t>
      </w:r>
    </w:p>
    <w:p w:rsidR="00A8601C" w:rsidRPr="00A2253C" w:rsidRDefault="008D2021" w:rsidP="008D2021">
      <w:pPr>
        <w:pStyle w:val="a8"/>
        <w:widowControl/>
        <w:numPr>
          <w:ilvl w:val="0"/>
          <w:numId w:val="2"/>
        </w:numPr>
        <w:autoSpaceDE/>
        <w:autoSpaceDN/>
        <w:adjustRightInd/>
        <w:jc w:val="both"/>
        <w:rPr>
          <w:sz w:val="28"/>
          <w:szCs w:val="28"/>
        </w:rPr>
      </w:pPr>
      <w:r w:rsidRPr="00A2253C">
        <w:rPr>
          <w:sz w:val="28"/>
          <w:szCs w:val="28"/>
        </w:rPr>
        <w:t xml:space="preserve">правовые и социальные </w:t>
      </w:r>
      <w:r w:rsidR="00A2253C" w:rsidRPr="00A2253C">
        <w:rPr>
          <w:sz w:val="28"/>
          <w:szCs w:val="28"/>
        </w:rPr>
        <w:t>гарантии</w:t>
      </w:r>
      <w:r w:rsidRPr="00A2253C">
        <w:rPr>
          <w:sz w:val="28"/>
          <w:szCs w:val="28"/>
        </w:rPr>
        <w:t xml:space="preserve"> персонала системы – 112.</w:t>
      </w:r>
    </w:p>
    <w:p w:rsidR="00767DC0" w:rsidRDefault="00767DC0" w:rsidP="00767DC0">
      <w:pPr>
        <w:widowControl/>
        <w:autoSpaceDE/>
        <w:autoSpaceDN/>
        <w:adjustRightInd/>
        <w:ind w:firstLine="708"/>
        <w:jc w:val="both"/>
        <w:rPr>
          <w:sz w:val="28"/>
          <w:szCs w:val="28"/>
        </w:rPr>
      </w:pPr>
      <w:r w:rsidRPr="00AB610D">
        <w:rPr>
          <w:sz w:val="28"/>
          <w:szCs w:val="28"/>
        </w:rPr>
        <w:t>При подготов</w:t>
      </w:r>
      <w:r w:rsidR="00D25039">
        <w:rPr>
          <w:sz w:val="28"/>
          <w:szCs w:val="28"/>
        </w:rPr>
        <w:t>ке учебного пособия использовано</w:t>
      </w:r>
      <w:r w:rsidRPr="00AB610D">
        <w:rPr>
          <w:sz w:val="28"/>
          <w:szCs w:val="28"/>
        </w:rPr>
        <w:t xml:space="preserve"> </w:t>
      </w:r>
      <w:r w:rsidR="00D25039">
        <w:rPr>
          <w:sz w:val="28"/>
          <w:szCs w:val="28"/>
        </w:rPr>
        <w:t>трудовое законодательство, государственные стандарты и</w:t>
      </w:r>
      <w:r w:rsidR="00D25039" w:rsidRPr="00D25039">
        <w:rPr>
          <w:sz w:val="28"/>
          <w:szCs w:val="28"/>
        </w:rPr>
        <w:t xml:space="preserve"> </w:t>
      </w:r>
      <w:r w:rsidR="00D25039" w:rsidRPr="00AB610D">
        <w:rPr>
          <w:sz w:val="28"/>
          <w:szCs w:val="28"/>
        </w:rPr>
        <w:t>нормативные правовые акты</w:t>
      </w:r>
      <w:r w:rsidR="00D25039">
        <w:rPr>
          <w:sz w:val="28"/>
          <w:szCs w:val="28"/>
        </w:rPr>
        <w:t xml:space="preserve"> в области охраны труда</w:t>
      </w:r>
      <w:r w:rsidR="00CF6485">
        <w:rPr>
          <w:sz w:val="28"/>
          <w:szCs w:val="28"/>
        </w:rPr>
        <w:t xml:space="preserve"> в РФ и Кемеровской области.</w:t>
      </w:r>
    </w:p>
    <w:p w:rsidR="00CF6485" w:rsidRDefault="00CF6485" w:rsidP="00767DC0">
      <w:pPr>
        <w:widowControl/>
        <w:autoSpaceDE/>
        <w:autoSpaceDN/>
        <w:adjustRightInd/>
        <w:ind w:firstLine="708"/>
        <w:jc w:val="both"/>
        <w:rPr>
          <w:sz w:val="28"/>
          <w:szCs w:val="28"/>
        </w:rPr>
      </w:pPr>
    </w:p>
    <w:p w:rsidR="00CF6485" w:rsidRDefault="00CF6485" w:rsidP="00767DC0">
      <w:pPr>
        <w:widowControl/>
        <w:autoSpaceDE/>
        <w:autoSpaceDN/>
        <w:adjustRightInd/>
        <w:ind w:firstLine="708"/>
        <w:jc w:val="both"/>
        <w:rPr>
          <w:sz w:val="28"/>
          <w:szCs w:val="28"/>
        </w:rPr>
      </w:pPr>
    </w:p>
    <w:p w:rsidR="00CF6485" w:rsidRPr="00AB610D" w:rsidRDefault="00CF6485" w:rsidP="00767DC0">
      <w:pPr>
        <w:widowControl/>
        <w:autoSpaceDE/>
        <w:autoSpaceDN/>
        <w:adjustRightInd/>
        <w:ind w:firstLine="708"/>
        <w:jc w:val="both"/>
        <w:rPr>
          <w:sz w:val="28"/>
          <w:szCs w:val="28"/>
        </w:rPr>
      </w:pPr>
    </w:p>
    <w:p w:rsidR="00767DC0" w:rsidRDefault="00767DC0"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Default="005B7953" w:rsidP="00767DC0">
      <w:pPr>
        <w:widowControl/>
        <w:autoSpaceDE/>
        <w:autoSpaceDN/>
        <w:adjustRightInd/>
        <w:ind w:firstLine="709"/>
        <w:jc w:val="both"/>
      </w:pPr>
    </w:p>
    <w:p w:rsidR="005B7953" w:rsidRPr="005524EB" w:rsidRDefault="005B7953" w:rsidP="005524EB">
      <w:pPr>
        <w:widowControl/>
        <w:autoSpaceDE/>
        <w:autoSpaceDN/>
        <w:adjustRightInd/>
        <w:jc w:val="both"/>
        <w:rPr>
          <w:sz w:val="28"/>
          <w:szCs w:val="28"/>
        </w:rPr>
      </w:pPr>
    </w:p>
    <w:p w:rsidR="00B64CAE" w:rsidRDefault="00B64CAE" w:rsidP="00767DC0">
      <w:pPr>
        <w:widowControl/>
        <w:autoSpaceDE/>
        <w:autoSpaceDN/>
        <w:adjustRightInd/>
        <w:ind w:firstLine="709"/>
        <w:jc w:val="both"/>
        <w:rPr>
          <w:b/>
          <w:sz w:val="28"/>
          <w:szCs w:val="28"/>
          <w:lang w:eastAsia="en-US"/>
        </w:rPr>
      </w:pPr>
    </w:p>
    <w:p w:rsidR="00B64CAE" w:rsidRDefault="00B64CAE" w:rsidP="00B64CAE">
      <w:pPr>
        <w:shd w:val="clear" w:color="auto" w:fill="FFFFFF"/>
        <w:jc w:val="center"/>
        <w:rPr>
          <w:b/>
          <w:bCs/>
          <w:color w:val="000000"/>
          <w:sz w:val="36"/>
          <w:szCs w:val="36"/>
        </w:rPr>
      </w:pPr>
    </w:p>
    <w:p w:rsidR="00B64CAE" w:rsidRDefault="00B64CAE" w:rsidP="00B64CAE">
      <w:pPr>
        <w:shd w:val="clear" w:color="auto" w:fill="FFFFFF"/>
        <w:jc w:val="center"/>
        <w:rPr>
          <w:b/>
          <w:bCs/>
          <w:color w:val="000000"/>
          <w:sz w:val="36"/>
          <w:szCs w:val="36"/>
        </w:rPr>
      </w:pPr>
    </w:p>
    <w:p w:rsidR="00B64CAE" w:rsidRDefault="00B64CAE" w:rsidP="00B64CAE">
      <w:pPr>
        <w:shd w:val="clear" w:color="auto" w:fill="FFFFFF"/>
        <w:jc w:val="center"/>
        <w:rPr>
          <w:b/>
          <w:bCs/>
          <w:color w:val="000000"/>
          <w:sz w:val="36"/>
          <w:szCs w:val="36"/>
        </w:rPr>
      </w:pPr>
    </w:p>
    <w:p w:rsidR="00B64CAE" w:rsidRDefault="00B64CAE" w:rsidP="00B64CAE">
      <w:pPr>
        <w:shd w:val="clear" w:color="auto" w:fill="FFFFFF"/>
        <w:jc w:val="center"/>
        <w:rPr>
          <w:b/>
          <w:bCs/>
          <w:color w:val="000000"/>
          <w:sz w:val="36"/>
          <w:szCs w:val="36"/>
        </w:rPr>
      </w:pPr>
    </w:p>
    <w:p w:rsidR="008E0527" w:rsidRDefault="008E0527" w:rsidP="00B64CAE">
      <w:pPr>
        <w:shd w:val="clear" w:color="auto" w:fill="FFFFFF"/>
        <w:jc w:val="center"/>
        <w:rPr>
          <w:b/>
          <w:bCs/>
          <w:color w:val="000000"/>
          <w:sz w:val="36"/>
          <w:szCs w:val="36"/>
        </w:rPr>
      </w:pPr>
    </w:p>
    <w:p w:rsidR="008E0527" w:rsidRDefault="008E0527" w:rsidP="00B64CAE">
      <w:pPr>
        <w:shd w:val="clear" w:color="auto" w:fill="FFFFFF"/>
        <w:jc w:val="center"/>
        <w:rPr>
          <w:b/>
          <w:bCs/>
          <w:color w:val="000000"/>
          <w:sz w:val="36"/>
          <w:szCs w:val="36"/>
        </w:rPr>
      </w:pPr>
    </w:p>
    <w:p w:rsidR="008E0527" w:rsidRDefault="008E0527" w:rsidP="00B64CAE">
      <w:pPr>
        <w:shd w:val="clear" w:color="auto" w:fill="FFFFFF"/>
        <w:jc w:val="center"/>
        <w:rPr>
          <w:b/>
          <w:bCs/>
          <w:color w:val="000000"/>
          <w:sz w:val="36"/>
          <w:szCs w:val="36"/>
        </w:rPr>
      </w:pPr>
    </w:p>
    <w:p w:rsidR="008E0527" w:rsidRDefault="008E0527" w:rsidP="00B64CAE">
      <w:pPr>
        <w:shd w:val="clear" w:color="auto" w:fill="FFFFFF"/>
        <w:jc w:val="center"/>
        <w:rPr>
          <w:b/>
          <w:bCs/>
          <w:color w:val="000000"/>
          <w:sz w:val="36"/>
          <w:szCs w:val="36"/>
        </w:rPr>
      </w:pPr>
    </w:p>
    <w:p w:rsidR="008E0527" w:rsidRDefault="008E0527" w:rsidP="00B64CAE">
      <w:pPr>
        <w:shd w:val="clear" w:color="auto" w:fill="FFFFFF"/>
        <w:jc w:val="center"/>
        <w:rPr>
          <w:b/>
          <w:bCs/>
          <w:color w:val="000000"/>
          <w:sz w:val="36"/>
          <w:szCs w:val="36"/>
        </w:rPr>
      </w:pPr>
    </w:p>
    <w:p w:rsidR="00B64CAE" w:rsidRDefault="00B64CAE" w:rsidP="00B64CAE">
      <w:pPr>
        <w:shd w:val="clear" w:color="auto" w:fill="FFFFFF"/>
        <w:jc w:val="center"/>
        <w:rPr>
          <w:b/>
          <w:bCs/>
          <w:color w:val="000000"/>
          <w:sz w:val="36"/>
          <w:szCs w:val="36"/>
        </w:rPr>
      </w:pPr>
    </w:p>
    <w:p w:rsidR="00B64CAE" w:rsidRDefault="00B64CAE" w:rsidP="00B64CAE">
      <w:pPr>
        <w:shd w:val="clear" w:color="auto" w:fill="FFFFFF"/>
        <w:jc w:val="center"/>
        <w:rPr>
          <w:b/>
          <w:bCs/>
          <w:color w:val="000000"/>
          <w:sz w:val="36"/>
          <w:szCs w:val="36"/>
        </w:rPr>
      </w:pPr>
    </w:p>
    <w:p w:rsidR="00B64CAE" w:rsidRPr="00FC06E6" w:rsidRDefault="00B64CAE" w:rsidP="008E0527">
      <w:pPr>
        <w:shd w:val="clear" w:color="auto" w:fill="FFFFFF"/>
        <w:jc w:val="center"/>
        <w:rPr>
          <w:b/>
          <w:bCs/>
          <w:color w:val="000000"/>
          <w:sz w:val="36"/>
          <w:szCs w:val="36"/>
        </w:rPr>
      </w:pPr>
      <w:r w:rsidRPr="00FC06E6">
        <w:rPr>
          <w:b/>
          <w:bCs/>
          <w:color w:val="000000"/>
          <w:sz w:val="36"/>
          <w:szCs w:val="36"/>
          <w:lang w:val="en-US"/>
        </w:rPr>
        <w:t>I</w:t>
      </w:r>
      <w:r>
        <w:rPr>
          <w:b/>
          <w:bCs/>
          <w:caps/>
          <w:color w:val="000000"/>
          <w:sz w:val="36"/>
          <w:szCs w:val="36"/>
        </w:rPr>
        <w:t xml:space="preserve"> </w:t>
      </w:r>
      <w:r w:rsidRPr="00FC06E6">
        <w:rPr>
          <w:b/>
          <w:bCs/>
          <w:caps/>
          <w:color w:val="000000"/>
          <w:sz w:val="36"/>
          <w:szCs w:val="36"/>
        </w:rPr>
        <w:t>Раздел</w:t>
      </w:r>
      <w:r w:rsidRPr="00FC06E6">
        <w:rPr>
          <w:b/>
          <w:bCs/>
          <w:color w:val="000000"/>
          <w:sz w:val="36"/>
          <w:szCs w:val="36"/>
        </w:rPr>
        <w:t xml:space="preserve"> </w:t>
      </w:r>
    </w:p>
    <w:p w:rsidR="00B64CAE" w:rsidRDefault="00B64CAE" w:rsidP="008E0527">
      <w:pPr>
        <w:widowControl/>
        <w:autoSpaceDE/>
        <w:autoSpaceDN/>
        <w:adjustRightInd/>
        <w:jc w:val="both"/>
        <w:rPr>
          <w:b/>
          <w:sz w:val="28"/>
          <w:szCs w:val="28"/>
          <w:lang w:eastAsia="en-US"/>
        </w:rPr>
      </w:pPr>
    </w:p>
    <w:p w:rsidR="00B64CAE" w:rsidRDefault="00B64CAE" w:rsidP="008E0527">
      <w:pPr>
        <w:widowControl/>
        <w:autoSpaceDE/>
        <w:autoSpaceDN/>
        <w:adjustRightInd/>
        <w:jc w:val="both"/>
        <w:rPr>
          <w:b/>
          <w:sz w:val="28"/>
          <w:szCs w:val="28"/>
          <w:lang w:eastAsia="en-US"/>
        </w:rPr>
      </w:pPr>
    </w:p>
    <w:p w:rsidR="005524EB" w:rsidRPr="00B64CAE" w:rsidRDefault="00B64CAE" w:rsidP="008E0527">
      <w:pPr>
        <w:widowControl/>
        <w:autoSpaceDE/>
        <w:autoSpaceDN/>
        <w:adjustRightInd/>
        <w:jc w:val="center"/>
        <w:rPr>
          <w:sz w:val="36"/>
          <w:szCs w:val="36"/>
        </w:rPr>
      </w:pPr>
      <w:r w:rsidRPr="00B64CAE">
        <w:rPr>
          <w:b/>
          <w:sz w:val="36"/>
          <w:szCs w:val="36"/>
          <w:lang w:eastAsia="en-US"/>
        </w:rPr>
        <w:t>РЕГУЛИРОВА</w:t>
      </w:r>
      <w:r w:rsidR="00826532">
        <w:rPr>
          <w:b/>
          <w:sz w:val="36"/>
          <w:szCs w:val="36"/>
          <w:lang w:eastAsia="en-US"/>
        </w:rPr>
        <w:t>НИЕ ВОПРОСОВ ОХРАНЫ ТРУДА В РОССИЙСКОЙ ФЕДЕРАЦИИ</w:t>
      </w: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B64CAE" w:rsidRDefault="00B64CAE" w:rsidP="00DF31AA">
      <w:pPr>
        <w:ind w:firstLine="709"/>
        <w:jc w:val="both"/>
        <w:rPr>
          <w:sz w:val="28"/>
          <w:szCs w:val="28"/>
        </w:rPr>
      </w:pPr>
    </w:p>
    <w:p w:rsidR="00826532" w:rsidRDefault="00826532" w:rsidP="00DF31AA">
      <w:pPr>
        <w:ind w:firstLine="709"/>
        <w:jc w:val="both"/>
        <w:rPr>
          <w:sz w:val="28"/>
          <w:szCs w:val="28"/>
        </w:rPr>
      </w:pPr>
    </w:p>
    <w:p w:rsidR="00826532" w:rsidRDefault="00826532" w:rsidP="00DF31AA">
      <w:pPr>
        <w:ind w:firstLine="709"/>
        <w:jc w:val="both"/>
        <w:rPr>
          <w:sz w:val="28"/>
          <w:szCs w:val="28"/>
        </w:rPr>
      </w:pPr>
    </w:p>
    <w:p w:rsidR="00826532" w:rsidRDefault="00826532" w:rsidP="00DF31AA">
      <w:pPr>
        <w:ind w:firstLine="709"/>
        <w:jc w:val="both"/>
        <w:rPr>
          <w:sz w:val="28"/>
          <w:szCs w:val="28"/>
        </w:rPr>
      </w:pPr>
    </w:p>
    <w:p w:rsidR="00B64CAE" w:rsidRDefault="00B64CAE" w:rsidP="00DF31AA">
      <w:pPr>
        <w:ind w:firstLine="709"/>
        <w:jc w:val="both"/>
        <w:rPr>
          <w:sz w:val="28"/>
          <w:szCs w:val="28"/>
        </w:rPr>
      </w:pPr>
    </w:p>
    <w:p w:rsidR="00826532" w:rsidRPr="00826532" w:rsidRDefault="00826532" w:rsidP="00826532">
      <w:pPr>
        <w:pStyle w:val="a8"/>
        <w:numPr>
          <w:ilvl w:val="0"/>
          <w:numId w:val="28"/>
        </w:numPr>
        <w:jc w:val="center"/>
        <w:rPr>
          <w:sz w:val="28"/>
          <w:szCs w:val="28"/>
        </w:rPr>
      </w:pPr>
      <w:r>
        <w:rPr>
          <w:b/>
          <w:sz w:val="28"/>
          <w:szCs w:val="28"/>
        </w:rPr>
        <w:lastRenderedPageBreak/>
        <w:t>НОРМАТИВНО-ПРАВОВЫЕ ДОКУМЕНТЫ ПО ОХРАНЕ ТРУДА</w:t>
      </w:r>
    </w:p>
    <w:p w:rsidR="00826532" w:rsidRDefault="00826532" w:rsidP="00826532">
      <w:pPr>
        <w:pStyle w:val="a8"/>
        <w:ind w:left="1069"/>
        <w:jc w:val="both"/>
        <w:rPr>
          <w:b/>
          <w:sz w:val="28"/>
          <w:szCs w:val="28"/>
        </w:rPr>
      </w:pPr>
    </w:p>
    <w:p w:rsidR="00826532" w:rsidRPr="00826532" w:rsidRDefault="00826532" w:rsidP="00826532">
      <w:pPr>
        <w:pStyle w:val="a8"/>
        <w:ind w:left="1069"/>
        <w:jc w:val="both"/>
        <w:rPr>
          <w:sz w:val="28"/>
          <w:szCs w:val="28"/>
        </w:rPr>
      </w:pPr>
    </w:p>
    <w:p w:rsidR="005524EB" w:rsidRDefault="00DF31AA" w:rsidP="00DF31AA">
      <w:pPr>
        <w:ind w:firstLine="709"/>
        <w:jc w:val="both"/>
        <w:rPr>
          <w:sz w:val="28"/>
          <w:szCs w:val="28"/>
        </w:rPr>
      </w:pPr>
      <w:r w:rsidRPr="00DF31AA">
        <w:rPr>
          <w:sz w:val="28"/>
          <w:szCs w:val="28"/>
        </w:rPr>
        <w:t>На современном этапе развития общества перед государством стоит задача повышения благосостояния населения на основе динамичного и устойчивого экономического роста и повышения конкурентоспособности страны. Решение этой задачи под силу только людям, профессиональный уровень которых отвечает современным квалификационным требованиям, а совокупность их физических, умственных и эмоциональных возможностей позволяет им выполнять работу определенного объема и качества в течение установленной продолжительности рабочего времени без ущерба своему здоровью, т.е. при осуществлении на</w:t>
      </w:r>
      <w:r>
        <w:rPr>
          <w:sz w:val="28"/>
          <w:szCs w:val="28"/>
        </w:rPr>
        <w:t>дежной охраны их труда. Возникает</w:t>
      </w:r>
      <w:r w:rsidRPr="00DF31AA">
        <w:rPr>
          <w:sz w:val="28"/>
          <w:szCs w:val="28"/>
        </w:rPr>
        <w:t xml:space="preserve"> необходимость в новых подходах к формированию человеческого капитала, в том числе необходимость в совершенствовании правового механизма охраны здоровья работающего населения, с учетом перспектив развития общества.</w:t>
      </w:r>
    </w:p>
    <w:p w:rsidR="00DF31AA" w:rsidRDefault="00FA7B3B" w:rsidP="00DF31AA">
      <w:pPr>
        <w:ind w:firstLine="709"/>
        <w:jc w:val="both"/>
        <w:rPr>
          <w:sz w:val="28"/>
          <w:szCs w:val="28"/>
        </w:rPr>
      </w:pPr>
      <w:r>
        <w:rPr>
          <w:sz w:val="28"/>
          <w:szCs w:val="28"/>
        </w:rPr>
        <w:t xml:space="preserve">В данном пособии рассмотрим,  как </w:t>
      </w:r>
      <w:r w:rsidR="00DF31AA">
        <w:rPr>
          <w:sz w:val="28"/>
          <w:szCs w:val="28"/>
        </w:rPr>
        <w:t>организована работа по охране труда на предприятии,</w:t>
      </w:r>
      <w:r w:rsidR="001D0017">
        <w:rPr>
          <w:sz w:val="28"/>
          <w:szCs w:val="28"/>
        </w:rPr>
        <w:t xml:space="preserve"> и как обеспечивается контроль за выполнение требований охраны труда.</w:t>
      </w:r>
    </w:p>
    <w:p w:rsidR="00F71426" w:rsidRDefault="00F71426" w:rsidP="00F71426">
      <w:pPr>
        <w:pStyle w:val="a9"/>
        <w:spacing w:before="0" w:beforeAutospacing="0" w:after="0" w:afterAutospacing="0"/>
        <w:ind w:firstLine="709"/>
        <w:jc w:val="both"/>
        <w:rPr>
          <w:color w:val="000000"/>
          <w:sz w:val="28"/>
          <w:szCs w:val="28"/>
        </w:rPr>
      </w:pPr>
      <w:r w:rsidRPr="005446AA">
        <w:rPr>
          <w:color w:val="000000"/>
          <w:sz w:val="28"/>
          <w:szCs w:val="28"/>
        </w:rPr>
        <w:t>Развитие нормативной правовой базы достаточно актуально особенно в</w:t>
      </w:r>
      <w:r>
        <w:rPr>
          <w:color w:val="000000"/>
          <w:sz w:val="28"/>
          <w:szCs w:val="28"/>
        </w:rPr>
        <w:t xml:space="preserve"> </w:t>
      </w:r>
      <w:r w:rsidR="00777640">
        <w:rPr>
          <w:color w:val="000000"/>
          <w:sz w:val="28"/>
          <w:szCs w:val="28"/>
        </w:rPr>
        <w:t>последнее годы</w:t>
      </w:r>
      <w:r w:rsidRPr="005446AA">
        <w:rPr>
          <w:color w:val="000000"/>
          <w:sz w:val="28"/>
          <w:szCs w:val="28"/>
        </w:rPr>
        <w:t xml:space="preserve">, когда в условиях увеличения численности </w:t>
      </w:r>
      <w:r>
        <w:rPr>
          <w:color w:val="000000"/>
          <w:sz w:val="28"/>
          <w:szCs w:val="28"/>
        </w:rPr>
        <w:t xml:space="preserve">предприятий с опасными производствами </w:t>
      </w:r>
      <w:r w:rsidRPr="005446AA">
        <w:rPr>
          <w:color w:val="000000"/>
          <w:sz w:val="28"/>
          <w:szCs w:val="28"/>
        </w:rPr>
        <w:t xml:space="preserve">возникает проблема </w:t>
      </w:r>
      <w:r w:rsidR="00777640">
        <w:rPr>
          <w:color w:val="000000"/>
          <w:sz w:val="28"/>
          <w:szCs w:val="28"/>
        </w:rPr>
        <w:t>регулирования вопросов по охране труда между работником и работодателем</w:t>
      </w:r>
      <w:r w:rsidRPr="005446AA">
        <w:rPr>
          <w:color w:val="000000"/>
          <w:sz w:val="28"/>
          <w:szCs w:val="28"/>
        </w:rPr>
        <w:t>, и, как следствие, частые нарушения</w:t>
      </w:r>
      <w:r>
        <w:rPr>
          <w:color w:val="000000"/>
          <w:sz w:val="28"/>
          <w:szCs w:val="28"/>
        </w:rPr>
        <w:t xml:space="preserve"> </w:t>
      </w:r>
      <w:r w:rsidRPr="005446AA">
        <w:rPr>
          <w:color w:val="000000"/>
          <w:sz w:val="28"/>
          <w:szCs w:val="28"/>
        </w:rPr>
        <w:t xml:space="preserve">правил </w:t>
      </w:r>
      <w:r w:rsidR="00777640">
        <w:rPr>
          <w:color w:val="000000"/>
          <w:sz w:val="28"/>
          <w:szCs w:val="28"/>
        </w:rPr>
        <w:t>охраны труда ведут</w:t>
      </w:r>
      <w:r w:rsidRPr="005446AA">
        <w:rPr>
          <w:color w:val="000000"/>
          <w:sz w:val="28"/>
          <w:szCs w:val="28"/>
        </w:rPr>
        <w:t xml:space="preserve"> к роковым последствиям. Для</w:t>
      </w:r>
      <w:r>
        <w:rPr>
          <w:color w:val="000000"/>
          <w:sz w:val="28"/>
          <w:szCs w:val="28"/>
        </w:rPr>
        <w:t xml:space="preserve"> </w:t>
      </w:r>
      <w:r w:rsidRPr="005446AA">
        <w:rPr>
          <w:color w:val="000000"/>
          <w:sz w:val="28"/>
          <w:szCs w:val="28"/>
        </w:rPr>
        <w:t xml:space="preserve">разрешения таких вопросов, касающихся безопасности </w:t>
      </w:r>
      <w:r w:rsidR="00777640">
        <w:rPr>
          <w:color w:val="000000"/>
          <w:sz w:val="28"/>
          <w:szCs w:val="28"/>
        </w:rPr>
        <w:t>труда в Российской Федерации</w:t>
      </w:r>
      <w:r w:rsidRPr="005446AA">
        <w:rPr>
          <w:color w:val="000000"/>
          <w:sz w:val="28"/>
          <w:szCs w:val="28"/>
        </w:rPr>
        <w:t>,</w:t>
      </w:r>
      <w:r>
        <w:rPr>
          <w:color w:val="000000"/>
          <w:sz w:val="28"/>
          <w:szCs w:val="28"/>
        </w:rPr>
        <w:t xml:space="preserve"> </w:t>
      </w:r>
      <w:r w:rsidRPr="005446AA">
        <w:rPr>
          <w:color w:val="000000"/>
          <w:sz w:val="28"/>
          <w:szCs w:val="28"/>
        </w:rPr>
        <w:t xml:space="preserve">неоценимую помощь может оказать </w:t>
      </w:r>
      <w:r w:rsidR="00777640">
        <w:rPr>
          <w:color w:val="000000"/>
          <w:sz w:val="28"/>
          <w:szCs w:val="28"/>
        </w:rPr>
        <w:t xml:space="preserve">совершенствование </w:t>
      </w:r>
      <w:r w:rsidRPr="005446AA">
        <w:rPr>
          <w:color w:val="000000"/>
          <w:sz w:val="28"/>
          <w:szCs w:val="28"/>
        </w:rPr>
        <w:t>нормативной правовой базы.</w:t>
      </w:r>
    </w:p>
    <w:p w:rsidR="00777640" w:rsidRPr="00747F80" w:rsidRDefault="00777640" w:rsidP="00777640">
      <w:pPr>
        <w:pStyle w:val="a9"/>
        <w:spacing w:before="0" w:beforeAutospacing="0" w:after="0" w:afterAutospacing="0"/>
        <w:ind w:firstLine="709"/>
        <w:jc w:val="both"/>
        <w:rPr>
          <w:b/>
          <w:color w:val="000000"/>
          <w:sz w:val="28"/>
          <w:szCs w:val="28"/>
        </w:rPr>
      </w:pPr>
      <w:r w:rsidRPr="00747F80">
        <w:rPr>
          <w:b/>
          <w:color w:val="000000"/>
          <w:sz w:val="28"/>
          <w:szCs w:val="28"/>
        </w:rPr>
        <w:t>Нормативную правовую базу по охране труда в РФ составляют:</w:t>
      </w:r>
    </w:p>
    <w:p w:rsidR="002252CC" w:rsidRDefault="00777640" w:rsidP="002A2A5B">
      <w:pPr>
        <w:pStyle w:val="a9"/>
        <w:numPr>
          <w:ilvl w:val="0"/>
          <w:numId w:val="3"/>
        </w:numPr>
        <w:tabs>
          <w:tab w:val="left" w:pos="993"/>
        </w:tabs>
        <w:spacing w:before="0" w:beforeAutospacing="0" w:after="0" w:afterAutospacing="0"/>
        <w:ind w:left="0" w:firstLine="709"/>
        <w:jc w:val="both"/>
        <w:rPr>
          <w:color w:val="000000"/>
          <w:sz w:val="28"/>
          <w:szCs w:val="28"/>
        </w:rPr>
      </w:pPr>
      <w:r>
        <w:rPr>
          <w:color w:val="000000"/>
          <w:sz w:val="28"/>
          <w:szCs w:val="28"/>
        </w:rPr>
        <w:t>Конституция Российской Федерации</w:t>
      </w:r>
      <w:r w:rsidR="002252CC">
        <w:rPr>
          <w:color w:val="000000"/>
          <w:sz w:val="28"/>
          <w:szCs w:val="28"/>
        </w:rPr>
        <w:t>;</w:t>
      </w:r>
    </w:p>
    <w:p w:rsidR="00777640" w:rsidRDefault="002252CC" w:rsidP="002A2A5B">
      <w:pPr>
        <w:pStyle w:val="a9"/>
        <w:numPr>
          <w:ilvl w:val="0"/>
          <w:numId w:val="3"/>
        </w:numPr>
        <w:tabs>
          <w:tab w:val="left" w:pos="993"/>
        </w:tabs>
        <w:spacing w:before="0" w:beforeAutospacing="0" w:after="0" w:afterAutospacing="0"/>
        <w:ind w:left="0" w:firstLine="709"/>
        <w:jc w:val="both"/>
        <w:rPr>
          <w:sz w:val="28"/>
          <w:szCs w:val="28"/>
        </w:rPr>
      </w:pPr>
      <w:r>
        <w:rPr>
          <w:color w:val="000000"/>
          <w:sz w:val="28"/>
          <w:szCs w:val="28"/>
        </w:rPr>
        <w:t>Трудовой Кодекс Российской Федерации</w:t>
      </w:r>
      <w:r w:rsidR="008E4DB0">
        <w:rPr>
          <w:color w:val="000000"/>
          <w:sz w:val="28"/>
          <w:szCs w:val="28"/>
        </w:rPr>
        <w:t xml:space="preserve"> </w:t>
      </w:r>
      <w:r w:rsidR="008E4DB0" w:rsidRPr="008E4DB0">
        <w:rPr>
          <w:sz w:val="28"/>
          <w:szCs w:val="28"/>
        </w:rPr>
        <w:t>от 30 декабря 2001 г. N 197-ФЗ</w:t>
      </w:r>
      <w:r w:rsidR="008E4DB0">
        <w:rPr>
          <w:sz w:val="28"/>
          <w:szCs w:val="28"/>
        </w:rPr>
        <w:t xml:space="preserve"> (с изменениями и дополнениями)</w:t>
      </w:r>
      <w:r w:rsidRPr="008E4DB0">
        <w:rPr>
          <w:sz w:val="28"/>
          <w:szCs w:val="28"/>
        </w:rPr>
        <w:t>;</w:t>
      </w:r>
    </w:p>
    <w:p w:rsidR="004B29E6" w:rsidRPr="00C04788" w:rsidRDefault="004B29E6" w:rsidP="002A2A5B">
      <w:pPr>
        <w:pStyle w:val="a9"/>
        <w:numPr>
          <w:ilvl w:val="0"/>
          <w:numId w:val="3"/>
        </w:numPr>
        <w:tabs>
          <w:tab w:val="left" w:pos="993"/>
        </w:tabs>
        <w:spacing w:before="0" w:beforeAutospacing="0" w:after="0" w:afterAutospacing="0"/>
        <w:ind w:left="0" w:firstLine="709"/>
        <w:jc w:val="both"/>
        <w:rPr>
          <w:sz w:val="28"/>
          <w:szCs w:val="28"/>
        </w:rPr>
      </w:pPr>
      <w:r>
        <w:rPr>
          <w:sz w:val="28"/>
          <w:szCs w:val="28"/>
        </w:rPr>
        <w:t>Кодекс</w:t>
      </w:r>
      <w:r w:rsidR="00E27EFF">
        <w:rPr>
          <w:sz w:val="28"/>
          <w:szCs w:val="28"/>
        </w:rPr>
        <w:t xml:space="preserve"> Российской Федерации</w:t>
      </w:r>
      <w:r>
        <w:rPr>
          <w:sz w:val="28"/>
          <w:szCs w:val="28"/>
        </w:rPr>
        <w:t xml:space="preserve"> об административных правонарушениях</w:t>
      </w:r>
      <w:r w:rsidR="00C04788" w:rsidRPr="00C04788">
        <w:rPr>
          <w:rFonts w:ascii="Arial" w:hAnsi="Arial" w:cs="Arial"/>
        </w:rPr>
        <w:t xml:space="preserve"> </w:t>
      </w:r>
      <w:r w:rsidR="00C04788" w:rsidRPr="00C04788">
        <w:rPr>
          <w:sz w:val="28"/>
          <w:szCs w:val="28"/>
        </w:rPr>
        <w:t>от 30.12.2001 N 195-ФЗ (КоАП РФ)</w:t>
      </w:r>
      <w:r w:rsidRPr="00C04788">
        <w:rPr>
          <w:sz w:val="28"/>
          <w:szCs w:val="28"/>
        </w:rPr>
        <w:t>;</w:t>
      </w:r>
    </w:p>
    <w:p w:rsidR="004B29E6" w:rsidRPr="008E4DB0" w:rsidRDefault="004B29E6" w:rsidP="002A2A5B">
      <w:pPr>
        <w:pStyle w:val="a9"/>
        <w:numPr>
          <w:ilvl w:val="0"/>
          <w:numId w:val="3"/>
        </w:numPr>
        <w:tabs>
          <w:tab w:val="left" w:pos="993"/>
        </w:tabs>
        <w:spacing w:before="0" w:beforeAutospacing="0" w:after="0" w:afterAutospacing="0"/>
        <w:ind w:left="0" w:firstLine="709"/>
        <w:jc w:val="both"/>
        <w:rPr>
          <w:sz w:val="28"/>
          <w:szCs w:val="28"/>
        </w:rPr>
      </w:pPr>
      <w:r>
        <w:rPr>
          <w:sz w:val="28"/>
          <w:szCs w:val="28"/>
        </w:rPr>
        <w:t>Уголовный кодекс</w:t>
      </w:r>
      <w:r w:rsidR="00EF3559" w:rsidRPr="00EF3559">
        <w:rPr>
          <w:color w:val="000000"/>
          <w:sz w:val="28"/>
          <w:szCs w:val="28"/>
        </w:rPr>
        <w:t xml:space="preserve"> </w:t>
      </w:r>
      <w:r w:rsidR="00EF3559">
        <w:rPr>
          <w:color w:val="000000"/>
          <w:sz w:val="28"/>
          <w:szCs w:val="28"/>
        </w:rPr>
        <w:t>Российской Федерации</w:t>
      </w:r>
      <w:r w:rsidR="00EF3559">
        <w:rPr>
          <w:sz w:val="28"/>
          <w:szCs w:val="28"/>
        </w:rPr>
        <w:t xml:space="preserve">  от 13.06.1996 </w:t>
      </w:r>
      <w:r w:rsidR="00EF3559" w:rsidRPr="00C04788">
        <w:rPr>
          <w:sz w:val="28"/>
          <w:szCs w:val="28"/>
        </w:rPr>
        <w:t>N</w:t>
      </w:r>
      <w:r w:rsidR="00EF3559">
        <w:rPr>
          <w:sz w:val="28"/>
          <w:szCs w:val="28"/>
        </w:rPr>
        <w:t xml:space="preserve"> 63-ФЗ</w:t>
      </w:r>
      <w:proofErr w:type="gramStart"/>
      <w:r w:rsidR="00C04788">
        <w:rPr>
          <w:sz w:val="28"/>
          <w:szCs w:val="28"/>
        </w:rPr>
        <w:t xml:space="preserve"> </w:t>
      </w:r>
      <w:r>
        <w:rPr>
          <w:sz w:val="28"/>
          <w:szCs w:val="28"/>
        </w:rPr>
        <w:t>;</w:t>
      </w:r>
      <w:proofErr w:type="gramEnd"/>
    </w:p>
    <w:p w:rsidR="00747F80" w:rsidRDefault="00747F80" w:rsidP="002A2A5B">
      <w:pPr>
        <w:pStyle w:val="a9"/>
        <w:numPr>
          <w:ilvl w:val="0"/>
          <w:numId w:val="3"/>
        </w:numPr>
        <w:tabs>
          <w:tab w:val="left" w:pos="993"/>
        </w:tabs>
        <w:spacing w:before="0" w:beforeAutospacing="0" w:after="0" w:afterAutospacing="0"/>
        <w:ind w:left="0" w:firstLine="709"/>
        <w:jc w:val="both"/>
        <w:rPr>
          <w:color w:val="000000"/>
          <w:sz w:val="28"/>
          <w:szCs w:val="28"/>
        </w:rPr>
      </w:pPr>
      <w:r>
        <w:rPr>
          <w:color w:val="000000"/>
          <w:sz w:val="28"/>
          <w:szCs w:val="28"/>
        </w:rPr>
        <w:t>Федеральные законы Российской Федерации;</w:t>
      </w:r>
    </w:p>
    <w:p w:rsidR="00747F80" w:rsidRDefault="00747F80" w:rsidP="002A2A5B">
      <w:pPr>
        <w:pStyle w:val="a9"/>
        <w:numPr>
          <w:ilvl w:val="0"/>
          <w:numId w:val="3"/>
        </w:numPr>
        <w:tabs>
          <w:tab w:val="left" w:pos="993"/>
        </w:tabs>
        <w:spacing w:before="0" w:beforeAutospacing="0" w:after="0" w:afterAutospacing="0"/>
        <w:ind w:left="0" w:firstLine="709"/>
        <w:jc w:val="both"/>
        <w:rPr>
          <w:color w:val="000000"/>
          <w:sz w:val="28"/>
          <w:szCs w:val="28"/>
        </w:rPr>
      </w:pPr>
      <w:r>
        <w:rPr>
          <w:color w:val="000000"/>
          <w:sz w:val="28"/>
          <w:szCs w:val="28"/>
        </w:rPr>
        <w:t>Постановления Правительства Российской Федерации;</w:t>
      </w:r>
    </w:p>
    <w:p w:rsidR="002252CC" w:rsidRDefault="002252CC" w:rsidP="002A2A5B">
      <w:pPr>
        <w:pStyle w:val="a9"/>
        <w:numPr>
          <w:ilvl w:val="0"/>
          <w:numId w:val="3"/>
        </w:numPr>
        <w:tabs>
          <w:tab w:val="left" w:pos="993"/>
        </w:tabs>
        <w:spacing w:before="0" w:beforeAutospacing="0" w:after="0" w:afterAutospacing="0"/>
        <w:ind w:left="0" w:firstLine="709"/>
        <w:jc w:val="both"/>
        <w:rPr>
          <w:color w:val="000000"/>
          <w:sz w:val="28"/>
          <w:szCs w:val="28"/>
        </w:rPr>
      </w:pPr>
      <w:r>
        <w:rPr>
          <w:color w:val="000000"/>
          <w:sz w:val="28"/>
          <w:szCs w:val="28"/>
        </w:rPr>
        <w:t xml:space="preserve">Постановления Минтруда и </w:t>
      </w:r>
      <w:proofErr w:type="spellStart"/>
      <w:r w:rsidR="00FA6196">
        <w:rPr>
          <w:color w:val="000000"/>
          <w:sz w:val="28"/>
          <w:szCs w:val="28"/>
        </w:rPr>
        <w:t>С</w:t>
      </w:r>
      <w:r>
        <w:rPr>
          <w:color w:val="000000"/>
          <w:sz w:val="28"/>
          <w:szCs w:val="28"/>
        </w:rPr>
        <w:t>оцразвития</w:t>
      </w:r>
      <w:proofErr w:type="spellEnd"/>
      <w:r>
        <w:rPr>
          <w:color w:val="000000"/>
          <w:sz w:val="28"/>
          <w:szCs w:val="28"/>
        </w:rPr>
        <w:t xml:space="preserve"> Российской Федерации;</w:t>
      </w:r>
    </w:p>
    <w:p w:rsidR="002252CC" w:rsidRDefault="002252CC" w:rsidP="002A2A5B">
      <w:pPr>
        <w:pStyle w:val="a9"/>
        <w:numPr>
          <w:ilvl w:val="0"/>
          <w:numId w:val="3"/>
        </w:numPr>
        <w:tabs>
          <w:tab w:val="left" w:pos="993"/>
        </w:tabs>
        <w:spacing w:before="0" w:beforeAutospacing="0" w:after="0" w:afterAutospacing="0"/>
        <w:ind w:left="0" w:firstLine="709"/>
        <w:jc w:val="both"/>
        <w:rPr>
          <w:color w:val="000000"/>
          <w:sz w:val="28"/>
          <w:szCs w:val="28"/>
        </w:rPr>
      </w:pPr>
      <w:r>
        <w:rPr>
          <w:color w:val="000000"/>
          <w:sz w:val="28"/>
          <w:szCs w:val="28"/>
        </w:rPr>
        <w:t>Постановления Госгортехнадзора Российской Федерации;</w:t>
      </w:r>
    </w:p>
    <w:p w:rsidR="002252CC" w:rsidRDefault="002252CC" w:rsidP="002A2A5B">
      <w:pPr>
        <w:pStyle w:val="a9"/>
        <w:numPr>
          <w:ilvl w:val="0"/>
          <w:numId w:val="3"/>
        </w:numPr>
        <w:tabs>
          <w:tab w:val="left" w:pos="993"/>
        </w:tabs>
        <w:spacing w:before="0" w:beforeAutospacing="0" w:after="0" w:afterAutospacing="0"/>
        <w:ind w:left="0" w:firstLine="709"/>
        <w:jc w:val="both"/>
        <w:rPr>
          <w:color w:val="000000"/>
          <w:sz w:val="28"/>
          <w:szCs w:val="28"/>
        </w:rPr>
      </w:pPr>
      <w:r>
        <w:rPr>
          <w:color w:val="000000"/>
          <w:sz w:val="28"/>
          <w:szCs w:val="28"/>
        </w:rPr>
        <w:t xml:space="preserve">Государственные стандарты Российской Федерации (ГОСТы, СНиПы, </w:t>
      </w:r>
      <w:proofErr w:type="spellStart"/>
      <w:r>
        <w:rPr>
          <w:color w:val="000000"/>
          <w:sz w:val="28"/>
          <w:szCs w:val="28"/>
        </w:rPr>
        <w:t>СанПины</w:t>
      </w:r>
      <w:proofErr w:type="spellEnd"/>
      <w:r>
        <w:rPr>
          <w:color w:val="000000"/>
          <w:sz w:val="28"/>
          <w:szCs w:val="28"/>
        </w:rPr>
        <w:t>);</w:t>
      </w:r>
    </w:p>
    <w:p w:rsidR="002252CC" w:rsidRDefault="002252CC" w:rsidP="002A2A5B">
      <w:pPr>
        <w:pStyle w:val="a9"/>
        <w:numPr>
          <w:ilvl w:val="0"/>
          <w:numId w:val="3"/>
        </w:numPr>
        <w:tabs>
          <w:tab w:val="left" w:pos="993"/>
        </w:tabs>
        <w:spacing w:before="0" w:beforeAutospacing="0" w:after="0" w:afterAutospacing="0"/>
        <w:ind w:left="0" w:firstLine="709"/>
        <w:jc w:val="both"/>
        <w:rPr>
          <w:color w:val="000000"/>
          <w:sz w:val="28"/>
          <w:szCs w:val="28"/>
        </w:rPr>
      </w:pPr>
      <w:r>
        <w:rPr>
          <w:color w:val="000000"/>
          <w:sz w:val="28"/>
          <w:szCs w:val="28"/>
        </w:rPr>
        <w:t xml:space="preserve">Межотраслевые правила </w:t>
      </w:r>
      <w:r w:rsidR="00FA6196">
        <w:rPr>
          <w:color w:val="000000"/>
          <w:sz w:val="28"/>
          <w:szCs w:val="28"/>
        </w:rPr>
        <w:t>по охране труда в Российской Федерации.</w:t>
      </w:r>
    </w:p>
    <w:p w:rsidR="00FA6196" w:rsidRDefault="00FA6196" w:rsidP="002A2A5B">
      <w:pPr>
        <w:pStyle w:val="a9"/>
        <w:numPr>
          <w:ilvl w:val="0"/>
          <w:numId w:val="3"/>
        </w:numPr>
        <w:tabs>
          <w:tab w:val="left" w:pos="993"/>
        </w:tabs>
        <w:spacing w:before="0" w:beforeAutospacing="0" w:after="0" w:afterAutospacing="0"/>
        <w:ind w:left="0" w:firstLine="709"/>
        <w:jc w:val="both"/>
        <w:rPr>
          <w:color w:val="000000"/>
          <w:sz w:val="28"/>
          <w:szCs w:val="28"/>
        </w:rPr>
      </w:pPr>
      <w:r>
        <w:rPr>
          <w:color w:val="000000"/>
          <w:sz w:val="28"/>
          <w:szCs w:val="28"/>
        </w:rPr>
        <w:t>Нормативно правовые акты субъектов Российской Федерации, органов местного самоуправления, локальные нормативные акты организаций и предприятий.</w:t>
      </w:r>
    </w:p>
    <w:p w:rsidR="00FA6196" w:rsidRDefault="001607A1" w:rsidP="00777640">
      <w:pPr>
        <w:pStyle w:val="a9"/>
        <w:spacing w:before="0" w:beforeAutospacing="0" w:after="0" w:afterAutospacing="0"/>
        <w:ind w:firstLine="709"/>
        <w:jc w:val="both"/>
        <w:rPr>
          <w:color w:val="000000"/>
          <w:sz w:val="28"/>
          <w:szCs w:val="28"/>
        </w:rPr>
      </w:pPr>
      <w:r>
        <w:rPr>
          <w:color w:val="000000"/>
          <w:sz w:val="28"/>
          <w:szCs w:val="28"/>
        </w:rPr>
        <w:lastRenderedPageBreak/>
        <w:t xml:space="preserve">В соответствии с п. 3 ст. 37 </w:t>
      </w:r>
      <w:r w:rsidRPr="004C0165">
        <w:rPr>
          <w:b/>
          <w:color w:val="000000"/>
          <w:sz w:val="28"/>
          <w:szCs w:val="28"/>
        </w:rPr>
        <w:t>Конституции Российской Федерации</w:t>
      </w:r>
      <w:r>
        <w:rPr>
          <w:color w:val="000000"/>
          <w:sz w:val="28"/>
          <w:szCs w:val="28"/>
        </w:rPr>
        <w:t>: «Каждый имеет право на труд в условиях, отвечающих требованиям безопасности и гигиены…». Это конституционное право реализовано в трудовом законодательс</w:t>
      </w:r>
      <w:r w:rsidR="004C0165">
        <w:rPr>
          <w:color w:val="000000"/>
          <w:sz w:val="28"/>
          <w:szCs w:val="28"/>
        </w:rPr>
        <w:t xml:space="preserve">тве, которое представляет собой систему нормативно-правовых актов (НПА), регулирующих трудовые отношения. </w:t>
      </w:r>
    </w:p>
    <w:p w:rsidR="00777640" w:rsidRPr="004C0165" w:rsidRDefault="004C0165" w:rsidP="00F71426">
      <w:pPr>
        <w:pStyle w:val="a9"/>
        <w:spacing w:before="0" w:beforeAutospacing="0" w:after="0" w:afterAutospacing="0"/>
        <w:ind w:firstLine="709"/>
        <w:jc w:val="both"/>
        <w:rPr>
          <w:b/>
          <w:color w:val="000000"/>
          <w:sz w:val="28"/>
          <w:szCs w:val="28"/>
        </w:rPr>
      </w:pPr>
      <w:r>
        <w:rPr>
          <w:color w:val="000000"/>
          <w:sz w:val="28"/>
          <w:szCs w:val="28"/>
        </w:rPr>
        <w:t xml:space="preserve">Основным НПА трудового законодательства является </w:t>
      </w:r>
      <w:r w:rsidRPr="004C0165">
        <w:rPr>
          <w:b/>
          <w:color w:val="000000"/>
          <w:sz w:val="28"/>
          <w:szCs w:val="28"/>
        </w:rPr>
        <w:t>Трудовой Кодекс Российской Федерации</w:t>
      </w:r>
      <w:r w:rsidR="002A2A5B">
        <w:rPr>
          <w:b/>
          <w:color w:val="000000"/>
          <w:sz w:val="28"/>
          <w:szCs w:val="28"/>
        </w:rPr>
        <w:t xml:space="preserve"> </w:t>
      </w:r>
      <w:r w:rsidR="002A2A5B" w:rsidRPr="002A2A5B">
        <w:rPr>
          <w:color w:val="000000"/>
          <w:sz w:val="28"/>
          <w:szCs w:val="28"/>
        </w:rPr>
        <w:t>(ТК РФ)</w:t>
      </w:r>
      <w:r w:rsidRPr="002A2A5B">
        <w:rPr>
          <w:color w:val="000000"/>
          <w:sz w:val="28"/>
          <w:szCs w:val="28"/>
        </w:rPr>
        <w:t>.</w:t>
      </w:r>
    </w:p>
    <w:p w:rsidR="00F71426" w:rsidRPr="00B9396E" w:rsidRDefault="002A2A5B" w:rsidP="00DF31AA">
      <w:pPr>
        <w:ind w:firstLine="709"/>
        <w:jc w:val="both"/>
        <w:rPr>
          <w:b/>
          <w:sz w:val="28"/>
          <w:szCs w:val="28"/>
        </w:rPr>
      </w:pPr>
      <w:r w:rsidRPr="00B9396E">
        <w:rPr>
          <w:b/>
          <w:sz w:val="28"/>
          <w:szCs w:val="28"/>
        </w:rPr>
        <w:t>Раздел 10 ТК РФ «Охрана труда» содержит:</w:t>
      </w:r>
    </w:p>
    <w:p w:rsidR="002A2A5B" w:rsidRPr="00B9396E" w:rsidRDefault="00747F80" w:rsidP="00B9396E">
      <w:pPr>
        <w:pStyle w:val="a8"/>
        <w:numPr>
          <w:ilvl w:val="0"/>
          <w:numId w:val="4"/>
        </w:numPr>
        <w:tabs>
          <w:tab w:val="left" w:pos="993"/>
        </w:tabs>
        <w:ind w:left="0" w:firstLine="709"/>
        <w:jc w:val="both"/>
        <w:rPr>
          <w:sz w:val="28"/>
          <w:szCs w:val="28"/>
        </w:rPr>
      </w:pPr>
      <w:r w:rsidRPr="00B9396E">
        <w:rPr>
          <w:sz w:val="28"/>
          <w:szCs w:val="28"/>
        </w:rPr>
        <w:t>Основные понятия (ст. 209);</w:t>
      </w:r>
    </w:p>
    <w:p w:rsidR="007A69E1" w:rsidRPr="00B9396E" w:rsidRDefault="007A69E1" w:rsidP="00B9396E">
      <w:pPr>
        <w:pStyle w:val="a8"/>
        <w:numPr>
          <w:ilvl w:val="0"/>
          <w:numId w:val="4"/>
        </w:numPr>
        <w:tabs>
          <w:tab w:val="left" w:pos="993"/>
        </w:tabs>
        <w:ind w:left="0" w:firstLine="709"/>
        <w:jc w:val="both"/>
        <w:rPr>
          <w:sz w:val="28"/>
          <w:szCs w:val="28"/>
        </w:rPr>
      </w:pPr>
      <w:r w:rsidRPr="00B9396E">
        <w:rPr>
          <w:sz w:val="28"/>
          <w:szCs w:val="28"/>
        </w:rPr>
        <w:t>Основные направления государственной политики в области охраны труда (ст.210);</w:t>
      </w:r>
    </w:p>
    <w:p w:rsidR="007A69E1" w:rsidRPr="00B9396E" w:rsidRDefault="007A69E1" w:rsidP="00B9396E">
      <w:pPr>
        <w:pStyle w:val="a8"/>
        <w:numPr>
          <w:ilvl w:val="0"/>
          <w:numId w:val="4"/>
        </w:numPr>
        <w:tabs>
          <w:tab w:val="left" w:pos="993"/>
        </w:tabs>
        <w:ind w:left="0" w:firstLine="709"/>
        <w:jc w:val="both"/>
        <w:rPr>
          <w:sz w:val="28"/>
          <w:szCs w:val="28"/>
        </w:rPr>
      </w:pPr>
      <w:r w:rsidRPr="00B9396E">
        <w:rPr>
          <w:sz w:val="28"/>
          <w:szCs w:val="28"/>
        </w:rPr>
        <w:t>Государственные нормативные требования охраны труда (ст.211);</w:t>
      </w:r>
    </w:p>
    <w:p w:rsidR="007A69E1" w:rsidRPr="00B9396E" w:rsidRDefault="007A69E1" w:rsidP="00B9396E">
      <w:pPr>
        <w:pStyle w:val="a8"/>
        <w:numPr>
          <w:ilvl w:val="0"/>
          <w:numId w:val="4"/>
        </w:numPr>
        <w:tabs>
          <w:tab w:val="left" w:pos="993"/>
        </w:tabs>
        <w:ind w:left="0" w:firstLine="709"/>
        <w:jc w:val="both"/>
        <w:rPr>
          <w:sz w:val="28"/>
          <w:szCs w:val="28"/>
        </w:rPr>
      </w:pPr>
      <w:r w:rsidRPr="00B9396E">
        <w:rPr>
          <w:sz w:val="28"/>
          <w:szCs w:val="28"/>
        </w:rPr>
        <w:t>Обязанности работодателя (ст.212) и работника в области охраны труда (ст.214);</w:t>
      </w:r>
    </w:p>
    <w:p w:rsidR="007A69E1" w:rsidRPr="00B9396E" w:rsidRDefault="007A69E1" w:rsidP="00B9396E">
      <w:pPr>
        <w:pStyle w:val="a8"/>
        <w:numPr>
          <w:ilvl w:val="0"/>
          <w:numId w:val="4"/>
        </w:numPr>
        <w:tabs>
          <w:tab w:val="left" w:pos="993"/>
        </w:tabs>
        <w:ind w:left="0" w:firstLine="709"/>
        <w:jc w:val="both"/>
        <w:rPr>
          <w:sz w:val="28"/>
          <w:szCs w:val="28"/>
        </w:rPr>
      </w:pPr>
      <w:r w:rsidRPr="00B9396E">
        <w:rPr>
          <w:sz w:val="28"/>
          <w:szCs w:val="28"/>
        </w:rPr>
        <w:t>Медицинские осмотры работников (ст.213);</w:t>
      </w:r>
    </w:p>
    <w:p w:rsidR="007A69E1" w:rsidRPr="00B9396E" w:rsidRDefault="007A69E1" w:rsidP="00B9396E">
      <w:pPr>
        <w:pStyle w:val="a8"/>
        <w:numPr>
          <w:ilvl w:val="0"/>
          <w:numId w:val="4"/>
        </w:numPr>
        <w:tabs>
          <w:tab w:val="left" w:pos="993"/>
        </w:tabs>
        <w:ind w:left="0" w:firstLine="709"/>
        <w:jc w:val="both"/>
        <w:rPr>
          <w:sz w:val="28"/>
          <w:szCs w:val="28"/>
        </w:rPr>
      </w:pPr>
      <w:r w:rsidRPr="00B9396E">
        <w:rPr>
          <w:sz w:val="28"/>
          <w:szCs w:val="28"/>
        </w:rPr>
        <w:t>Организация охраны труда (ст.216-218);</w:t>
      </w:r>
    </w:p>
    <w:p w:rsidR="007A69E1" w:rsidRPr="00B9396E" w:rsidRDefault="007A69E1" w:rsidP="00B9396E">
      <w:pPr>
        <w:pStyle w:val="a8"/>
        <w:numPr>
          <w:ilvl w:val="0"/>
          <w:numId w:val="4"/>
        </w:numPr>
        <w:tabs>
          <w:tab w:val="left" w:pos="993"/>
        </w:tabs>
        <w:ind w:left="0" w:firstLine="709"/>
        <w:jc w:val="both"/>
        <w:rPr>
          <w:sz w:val="28"/>
          <w:szCs w:val="28"/>
        </w:rPr>
      </w:pPr>
      <w:r w:rsidRPr="00B9396E">
        <w:rPr>
          <w:sz w:val="28"/>
          <w:szCs w:val="28"/>
        </w:rPr>
        <w:t>Обеспечение прав работников на охрану труда (ст.219-224);</w:t>
      </w:r>
    </w:p>
    <w:p w:rsidR="007A69E1" w:rsidRPr="00B9396E" w:rsidRDefault="007A69E1" w:rsidP="00B9396E">
      <w:pPr>
        <w:pStyle w:val="a8"/>
        <w:numPr>
          <w:ilvl w:val="0"/>
          <w:numId w:val="4"/>
        </w:numPr>
        <w:tabs>
          <w:tab w:val="left" w:pos="993"/>
        </w:tabs>
        <w:ind w:left="0" w:firstLine="709"/>
        <w:jc w:val="both"/>
        <w:rPr>
          <w:sz w:val="28"/>
          <w:szCs w:val="28"/>
        </w:rPr>
      </w:pPr>
      <w:r w:rsidRPr="00B9396E">
        <w:rPr>
          <w:sz w:val="28"/>
          <w:szCs w:val="28"/>
        </w:rPr>
        <w:t>Обучение и профессиональная подготовка в области охраны труда (ст.225);</w:t>
      </w:r>
    </w:p>
    <w:p w:rsidR="007A69E1" w:rsidRPr="00B9396E" w:rsidRDefault="007A69E1" w:rsidP="00B9396E">
      <w:pPr>
        <w:pStyle w:val="a8"/>
        <w:numPr>
          <w:ilvl w:val="0"/>
          <w:numId w:val="4"/>
        </w:numPr>
        <w:tabs>
          <w:tab w:val="left" w:pos="993"/>
        </w:tabs>
        <w:ind w:left="0" w:firstLine="709"/>
        <w:jc w:val="both"/>
        <w:rPr>
          <w:sz w:val="28"/>
          <w:szCs w:val="28"/>
        </w:rPr>
      </w:pPr>
      <w:r w:rsidRPr="00B9396E">
        <w:rPr>
          <w:sz w:val="28"/>
          <w:szCs w:val="28"/>
        </w:rPr>
        <w:t>Финансирование мероприятий по улучшению условий и охраны труда (ст.226);</w:t>
      </w:r>
    </w:p>
    <w:p w:rsidR="007A69E1" w:rsidRDefault="007A69E1" w:rsidP="00B9396E">
      <w:pPr>
        <w:pStyle w:val="a8"/>
        <w:numPr>
          <w:ilvl w:val="0"/>
          <w:numId w:val="4"/>
        </w:numPr>
        <w:tabs>
          <w:tab w:val="left" w:pos="993"/>
        </w:tabs>
        <w:ind w:left="0" w:firstLine="709"/>
        <w:jc w:val="both"/>
        <w:rPr>
          <w:sz w:val="28"/>
          <w:szCs w:val="28"/>
        </w:rPr>
      </w:pPr>
      <w:r w:rsidRPr="00B9396E">
        <w:rPr>
          <w:sz w:val="28"/>
          <w:szCs w:val="28"/>
        </w:rPr>
        <w:t>Порядок расследования несчастных случаев</w:t>
      </w:r>
      <w:r w:rsidR="001F35C9" w:rsidRPr="00B9396E">
        <w:rPr>
          <w:sz w:val="28"/>
          <w:szCs w:val="28"/>
        </w:rPr>
        <w:t xml:space="preserve"> (ст. 227-231).</w:t>
      </w:r>
    </w:p>
    <w:p w:rsidR="008E4DB0" w:rsidRDefault="008E4DB0" w:rsidP="008E4DB0">
      <w:pPr>
        <w:pStyle w:val="a8"/>
        <w:tabs>
          <w:tab w:val="left" w:pos="993"/>
        </w:tabs>
        <w:ind w:left="709"/>
        <w:jc w:val="both"/>
        <w:rPr>
          <w:sz w:val="28"/>
          <w:szCs w:val="28"/>
        </w:rPr>
      </w:pPr>
    </w:p>
    <w:p w:rsidR="001F35C9" w:rsidRPr="000C0ADB" w:rsidRDefault="008E4DB0" w:rsidP="000C0ADB">
      <w:pPr>
        <w:ind w:firstLine="709"/>
        <w:jc w:val="both"/>
        <w:rPr>
          <w:sz w:val="28"/>
          <w:szCs w:val="28"/>
        </w:rPr>
      </w:pPr>
      <w:r w:rsidRPr="000C0ADB">
        <w:rPr>
          <w:sz w:val="28"/>
          <w:szCs w:val="28"/>
        </w:rPr>
        <w:t xml:space="preserve">Основным законодательным актом в области охраны труда Кемеровской области является Закон Кемеровской области от 4 июля 2002 г. N 50-ОЗ «Об охране труда» (принят Советом народных депутатов Кемеровской области 26 июня 2002 г. N 1587).  </w:t>
      </w:r>
      <w:r w:rsidR="00860DF9" w:rsidRPr="000C0ADB">
        <w:rPr>
          <w:sz w:val="28"/>
          <w:szCs w:val="28"/>
        </w:rPr>
        <w:t>В Законе определены основные направления и принципы государственной политики в области охраны труда, отдельная глава посвящена обеспечению охраны труда, в которой определены полномочия органов государственной власти, органов местного самоуправления, органа по государственному управлению охраной труда Кемеровской области и органа по труду муниципальных образований. Определены задачи государственной экспертизы по охране труда. Рассмотрены вопросы финансирования, налоговой и кредитной политики в сфере охраны труда.</w:t>
      </w:r>
      <w:r w:rsidR="00860DF9" w:rsidRPr="000C0ADB">
        <w:rPr>
          <w:sz w:val="28"/>
          <w:szCs w:val="28"/>
        </w:rPr>
        <w:br/>
      </w:r>
    </w:p>
    <w:p w:rsidR="001F35C9" w:rsidRDefault="00826532" w:rsidP="00826532">
      <w:pPr>
        <w:pStyle w:val="a8"/>
        <w:numPr>
          <w:ilvl w:val="0"/>
          <w:numId w:val="28"/>
        </w:numPr>
        <w:jc w:val="center"/>
        <w:rPr>
          <w:b/>
          <w:sz w:val="28"/>
          <w:szCs w:val="28"/>
        </w:rPr>
      </w:pPr>
      <w:r w:rsidRPr="00826532">
        <w:rPr>
          <w:b/>
          <w:sz w:val="28"/>
          <w:szCs w:val="28"/>
        </w:rPr>
        <w:t>ОСНОВНЫЕ ПОНЯТИЯ</w:t>
      </w:r>
    </w:p>
    <w:p w:rsidR="00826532" w:rsidRPr="00826532" w:rsidRDefault="00826532" w:rsidP="00826532">
      <w:pPr>
        <w:pStyle w:val="a8"/>
        <w:ind w:left="1069"/>
        <w:jc w:val="both"/>
        <w:rPr>
          <w:b/>
          <w:sz w:val="28"/>
          <w:szCs w:val="28"/>
        </w:rPr>
      </w:pPr>
    </w:p>
    <w:p w:rsidR="00B9396E" w:rsidRPr="00B9396E" w:rsidRDefault="00B9396E" w:rsidP="00B9396E">
      <w:pPr>
        <w:pStyle w:val="aa"/>
        <w:ind w:firstLine="709"/>
        <w:jc w:val="both"/>
        <w:rPr>
          <w:sz w:val="28"/>
          <w:szCs w:val="28"/>
        </w:rPr>
      </w:pPr>
      <w:r w:rsidRPr="00B9396E">
        <w:rPr>
          <w:b/>
          <w:sz w:val="28"/>
          <w:szCs w:val="28"/>
        </w:rPr>
        <w:t>Охрана труда</w:t>
      </w:r>
      <w:r w:rsidRPr="00B9396E">
        <w:rPr>
          <w:sz w:val="28"/>
          <w:szCs w:val="28"/>
        </w:rPr>
        <w:t xml:space="preserve">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B9396E" w:rsidRPr="00B9396E" w:rsidRDefault="00B9396E" w:rsidP="00B9396E">
      <w:pPr>
        <w:pStyle w:val="aa"/>
        <w:ind w:firstLine="709"/>
        <w:jc w:val="both"/>
        <w:rPr>
          <w:sz w:val="28"/>
          <w:szCs w:val="28"/>
        </w:rPr>
      </w:pPr>
      <w:r w:rsidRPr="00B9396E">
        <w:rPr>
          <w:b/>
          <w:sz w:val="28"/>
          <w:szCs w:val="28"/>
        </w:rPr>
        <w:t>Условия труда</w:t>
      </w:r>
      <w:r w:rsidRPr="00B9396E">
        <w:rPr>
          <w:sz w:val="28"/>
          <w:szCs w:val="28"/>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B9396E" w:rsidRPr="00B9396E" w:rsidRDefault="00B9396E" w:rsidP="00B9396E">
      <w:pPr>
        <w:pStyle w:val="aa"/>
        <w:ind w:firstLine="709"/>
        <w:jc w:val="both"/>
        <w:rPr>
          <w:sz w:val="28"/>
          <w:szCs w:val="28"/>
        </w:rPr>
      </w:pPr>
      <w:r w:rsidRPr="00B9396E">
        <w:rPr>
          <w:b/>
          <w:sz w:val="28"/>
          <w:szCs w:val="28"/>
        </w:rPr>
        <w:lastRenderedPageBreak/>
        <w:t>Вредный производственный фактор</w:t>
      </w:r>
      <w:r w:rsidRPr="00B9396E">
        <w:rPr>
          <w:sz w:val="28"/>
          <w:szCs w:val="28"/>
        </w:rPr>
        <w:t xml:space="preserve"> - производственный фактор, воздействие которого на работника может привести к его заболеванию.</w:t>
      </w:r>
    </w:p>
    <w:p w:rsidR="00B9396E" w:rsidRPr="00B9396E" w:rsidRDefault="00B9396E" w:rsidP="00B9396E">
      <w:pPr>
        <w:pStyle w:val="aa"/>
        <w:ind w:firstLine="709"/>
        <w:jc w:val="both"/>
        <w:rPr>
          <w:sz w:val="28"/>
          <w:szCs w:val="28"/>
        </w:rPr>
      </w:pPr>
      <w:r w:rsidRPr="00B9396E">
        <w:rPr>
          <w:b/>
          <w:sz w:val="28"/>
          <w:szCs w:val="28"/>
        </w:rPr>
        <w:t>Опасный производственный фактор</w:t>
      </w:r>
      <w:r w:rsidRPr="00B9396E">
        <w:rPr>
          <w:sz w:val="28"/>
          <w:szCs w:val="28"/>
        </w:rPr>
        <w:t xml:space="preserve"> - производственный фактор, воздействие которого на работника может привести к его травме.</w:t>
      </w:r>
    </w:p>
    <w:p w:rsidR="00B9396E" w:rsidRPr="00B9396E" w:rsidRDefault="00B9396E" w:rsidP="00B9396E">
      <w:pPr>
        <w:pStyle w:val="aa"/>
        <w:ind w:firstLine="709"/>
        <w:jc w:val="both"/>
        <w:rPr>
          <w:sz w:val="28"/>
          <w:szCs w:val="28"/>
        </w:rPr>
      </w:pPr>
      <w:proofErr w:type="gramStart"/>
      <w:r w:rsidRPr="00B9396E">
        <w:rPr>
          <w:b/>
          <w:sz w:val="28"/>
          <w:szCs w:val="28"/>
        </w:rPr>
        <w:t>Безопасные условия труда</w:t>
      </w:r>
      <w:r w:rsidRPr="00B9396E">
        <w:rPr>
          <w:sz w:val="28"/>
          <w:szCs w:val="28"/>
        </w:rPr>
        <w:t xml:space="preserve"> - условия труда, при которых воздействие на работающих вредных и (или) опасных производственных факторов исключено либо уровни их воздействия не превышают установленных нормативов.</w:t>
      </w:r>
      <w:proofErr w:type="gramEnd"/>
    </w:p>
    <w:p w:rsidR="00B9396E" w:rsidRPr="00B9396E" w:rsidRDefault="00B9396E" w:rsidP="00B9396E">
      <w:pPr>
        <w:pStyle w:val="aa"/>
        <w:ind w:firstLine="709"/>
        <w:jc w:val="both"/>
        <w:rPr>
          <w:sz w:val="28"/>
          <w:szCs w:val="28"/>
        </w:rPr>
      </w:pPr>
      <w:r w:rsidRPr="00B9396E">
        <w:rPr>
          <w:b/>
          <w:sz w:val="28"/>
          <w:szCs w:val="28"/>
        </w:rPr>
        <w:t>Рабочее место</w:t>
      </w:r>
      <w:r w:rsidRPr="00B9396E">
        <w:rPr>
          <w:sz w:val="28"/>
          <w:szCs w:val="28"/>
        </w:rPr>
        <w:t xml:space="preserve">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p>
    <w:p w:rsidR="00B9396E" w:rsidRPr="00B9396E" w:rsidRDefault="00B9396E" w:rsidP="00860DF9">
      <w:pPr>
        <w:pStyle w:val="aa"/>
        <w:ind w:firstLine="709"/>
        <w:jc w:val="both"/>
        <w:rPr>
          <w:sz w:val="28"/>
          <w:szCs w:val="28"/>
        </w:rPr>
      </w:pPr>
      <w:r w:rsidRPr="00B9396E">
        <w:rPr>
          <w:b/>
          <w:sz w:val="28"/>
          <w:szCs w:val="28"/>
        </w:rPr>
        <w:t>Средства индивидуальной и коллективной защиты работников</w:t>
      </w:r>
      <w:r w:rsidRPr="00B9396E">
        <w:rPr>
          <w:sz w:val="28"/>
          <w:szCs w:val="28"/>
        </w:rPr>
        <w:t xml:space="preserve"> - технические средства,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w:t>
      </w:r>
    </w:p>
    <w:p w:rsidR="00B9396E" w:rsidRPr="00B9396E" w:rsidRDefault="00B9396E" w:rsidP="00B9396E">
      <w:pPr>
        <w:pStyle w:val="aa"/>
        <w:ind w:firstLine="709"/>
        <w:jc w:val="both"/>
        <w:rPr>
          <w:sz w:val="28"/>
          <w:szCs w:val="28"/>
        </w:rPr>
      </w:pPr>
      <w:r w:rsidRPr="00B9396E">
        <w:rPr>
          <w:b/>
          <w:sz w:val="28"/>
          <w:szCs w:val="28"/>
        </w:rPr>
        <w:t>Система управления охраной труда</w:t>
      </w:r>
      <w:r w:rsidRPr="00B9396E">
        <w:rPr>
          <w:sz w:val="28"/>
          <w:szCs w:val="28"/>
        </w:rPr>
        <w:t xml:space="preserve">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Типовое положение о системе управления охраной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B9396E" w:rsidRPr="00B9396E" w:rsidRDefault="00B9396E" w:rsidP="00B9396E">
      <w:pPr>
        <w:pStyle w:val="aa"/>
        <w:ind w:firstLine="709"/>
        <w:jc w:val="both"/>
        <w:rPr>
          <w:sz w:val="28"/>
          <w:szCs w:val="28"/>
        </w:rPr>
      </w:pPr>
      <w:r w:rsidRPr="00B9396E">
        <w:rPr>
          <w:b/>
          <w:sz w:val="28"/>
          <w:szCs w:val="28"/>
        </w:rPr>
        <w:t>Требования охраны труда</w:t>
      </w:r>
      <w:r w:rsidRPr="00B9396E">
        <w:rPr>
          <w:sz w:val="28"/>
          <w:szCs w:val="28"/>
        </w:rPr>
        <w:t xml:space="preserve"> - государственные нормативные требования охраны труда, в том числе стандарты безопасности труда, а также требования охраны труда, установленные правилами и инструкциями по охране труда.</w:t>
      </w:r>
    </w:p>
    <w:p w:rsidR="00B9396E" w:rsidRPr="00B9396E" w:rsidRDefault="00B9396E" w:rsidP="00B9396E">
      <w:pPr>
        <w:pStyle w:val="aa"/>
        <w:ind w:firstLine="709"/>
        <w:jc w:val="both"/>
        <w:rPr>
          <w:sz w:val="28"/>
          <w:szCs w:val="28"/>
        </w:rPr>
      </w:pPr>
      <w:r w:rsidRPr="00B9396E">
        <w:rPr>
          <w:b/>
          <w:sz w:val="28"/>
          <w:szCs w:val="28"/>
        </w:rPr>
        <w:t>Государственная экспертиза условий труда</w:t>
      </w:r>
      <w:r w:rsidRPr="00B9396E">
        <w:rPr>
          <w:sz w:val="28"/>
          <w:szCs w:val="28"/>
        </w:rPr>
        <w:t xml:space="preserve"> - оценка соответствия </w:t>
      </w:r>
      <w:r w:rsidR="0000649E" w:rsidRPr="0000649E">
        <w:rPr>
          <w:sz w:val="28"/>
          <w:szCs w:val="28"/>
        </w:rPr>
        <w:t>объекта экспертизы государственным нормативным требованиям охраны труда</w:t>
      </w:r>
      <w:r w:rsidR="0000649E" w:rsidRPr="0000649E">
        <w:t>.</w:t>
      </w:r>
    </w:p>
    <w:p w:rsidR="00B9396E" w:rsidRPr="00B9396E" w:rsidRDefault="00B9396E" w:rsidP="00B9396E">
      <w:pPr>
        <w:pStyle w:val="aa"/>
        <w:ind w:firstLine="709"/>
        <w:jc w:val="both"/>
        <w:rPr>
          <w:sz w:val="28"/>
          <w:szCs w:val="28"/>
        </w:rPr>
      </w:pPr>
      <w:r w:rsidRPr="00B9396E">
        <w:rPr>
          <w:b/>
          <w:sz w:val="28"/>
          <w:szCs w:val="28"/>
        </w:rPr>
        <w:t>Стандарты безопасности труда</w:t>
      </w:r>
      <w:r w:rsidRPr="00B9396E">
        <w:rPr>
          <w:sz w:val="28"/>
          <w:szCs w:val="28"/>
        </w:rPr>
        <w:t xml:space="preserve"> - правила, процедуры, критерии и нормативы, направленные на сохранение жизни и здоровья работников в процессе трудовой деятельности и регламентирующие осуществление социально-экономических, организационных, санитарно-гигиенических, лечебно-профилактических, реабилитационных мер в области охраны труда.</w:t>
      </w:r>
    </w:p>
    <w:p w:rsidR="00B9396E" w:rsidRDefault="00B9396E" w:rsidP="00B9396E">
      <w:pPr>
        <w:pStyle w:val="aa"/>
        <w:ind w:firstLine="709"/>
        <w:jc w:val="both"/>
        <w:rPr>
          <w:sz w:val="28"/>
          <w:szCs w:val="28"/>
        </w:rPr>
      </w:pPr>
      <w:r w:rsidRPr="00B9396E">
        <w:rPr>
          <w:b/>
          <w:sz w:val="28"/>
          <w:szCs w:val="28"/>
        </w:rPr>
        <w:t>Профессиональный риск</w:t>
      </w:r>
      <w:r w:rsidRPr="00B9396E">
        <w:rPr>
          <w:sz w:val="28"/>
          <w:szCs w:val="28"/>
        </w:rPr>
        <w:t xml:space="preserve"> - вероятность причинения вреда здоровью в результате воздействия вредных и (или) опасных производственных факторов при исполнении работником обязанностей по трудовому договору или в иных случаях, установленных настоящим Кодексом, другими федеральными законами. Порядок оценки уровня профессионального риска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D27C34" w:rsidRDefault="00D27C34" w:rsidP="00D27C34">
      <w:pPr>
        <w:ind w:firstLine="709"/>
        <w:jc w:val="both"/>
        <w:rPr>
          <w:sz w:val="28"/>
          <w:szCs w:val="28"/>
        </w:rPr>
      </w:pPr>
      <w:r w:rsidRPr="00D27C34">
        <w:rPr>
          <w:sz w:val="28"/>
          <w:szCs w:val="28"/>
        </w:rPr>
        <w:t xml:space="preserve">Охрана труда имеет </w:t>
      </w:r>
      <w:r w:rsidRPr="00D27C34">
        <w:rPr>
          <w:i/>
          <w:sz w:val="28"/>
          <w:szCs w:val="28"/>
        </w:rPr>
        <w:t>социальное, экономическое и правовое значения</w:t>
      </w:r>
      <w:r w:rsidRPr="00D27C34">
        <w:rPr>
          <w:sz w:val="28"/>
          <w:szCs w:val="28"/>
        </w:rPr>
        <w:t xml:space="preserve">. </w:t>
      </w:r>
    </w:p>
    <w:p w:rsidR="00D27C34" w:rsidRDefault="00D27C34" w:rsidP="00D27C34">
      <w:pPr>
        <w:ind w:firstLine="709"/>
        <w:jc w:val="both"/>
        <w:rPr>
          <w:sz w:val="28"/>
          <w:szCs w:val="28"/>
        </w:rPr>
      </w:pPr>
      <w:r w:rsidRPr="00D27C34">
        <w:rPr>
          <w:b/>
          <w:sz w:val="28"/>
          <w:szCs w:val="28"/>
        </w:rPr>
        <w:t>Социальное значение</w:t>
      </w:r>
      <w:r w:rsidRPr="00D27C34">
        <w:rPr>
          <w:sz w:val="28"/>
          <w:szCs w:val="28"/>
        </w:rPr>
        <w:t xml:space="preserve"> охраны труда состоит в том, что охрана труда способствует укреплению (сохранению) здоровья работников от вредных и </w:t>
      </w:r>
      <w:r w:rsidRPr="00D27C34">
        <w:rPr>
          <w:sz w:val="28"/>
          <w:szCs w:val="28"/>
        </w:rPr>
        <w:lastRenderedPageBreak/>
        <w:t>опасных производственных факторов.</w:t>
      </w:r>
    </w:p>
    <w:p w:rsidR="00D27C34" w:rsidRDefault="00D27C34" w:rsidP="00D27C34">
      <w:pPr>
        <w:ind w:firstLine="709"/>
        <w:jc w:val="both"/>
        <w:rPr>
          <w:sz w:val="28"/>
          <w:szCs w:val="28"/>
        </w:rPr>
      </w:pPr>
      <w:r w:rsidRPr="00D27C34">
        <w:rPr>
          <w:b/>
          <w:sz w:val="28"/>
          <w:szCs w:val="28"/>
        </w:rPr>
        <w:t>Экономическое значение</w:t>
      </w:r>
      <w:r w:rsidRPr="00D27C34">
        <w:rPr>
          <w:sz w:val="28"/>
          <w:szCs w:val="28"/>
        </w:rPr>
        <w:t xml:space="preserve"> охраны труда реализуется в росте производительности труда, подъеме экономики, увеличении производства.</w:t>
      </w:r>
    </w:p>
    <w:p w:rsidR="00D27C34" w:rsidRDefault="00D27C34" w:rsidP="00D27C34">
      <w:pPr>
        <w:ind w:firstLine="709"/>
        <w:jc w:val="both"/>
        <w:rPr>
          <w:sz w:val="28"/>
          <w:szCs w:val="28"/>
        </w:rPr>
      </w:pPr>
      <w:r w:rsidRPr="00D27C34">
        <w:rPr>
          <w:b/>
          <w:sz w:val="28"/>
          <w:szCs w:val="28"/>
        </w:rPr>
        <w:t>Правовое значение</w:t>
      </w:r>
      <w:r w:rsidRPr="00D27C34">
        <w:rPr>
          <w:sz w:val="28"/>
          <w:szCs w:val="28"/>
        </w:rPr>
        <w:t xml:space="preserve"> охраны труда состоит в правовом регулировании работы по способностям с учетом тяжестей условий труда, физиологических особенностей женского организма, организма подростков и трудоспособности инвалидов. Кроме того, вопросы охраны труда являются объектом организационно-управленческих отношений трудового коллектива (соответствующего профсоюзного органа) с работодателем, а также социально-партнерских отношений на федеральном, отраслевом, региональном уровнях.</w:t>
      </w:r>
    </w:p>
    <w:p w:rsidR="00860DF9" w:rsidRDefault="00860DF9"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60DF9">
      <w:pPr>
        <w:widowControl/>
        <w:autoSpaceDE/>
        <w:autoSpaceDN/>
        <w:adjustRightInd/>
        <w:spacing w:after="200" w:line="276" w:lineRule="auto"/>
        <w:rPr>
          <w:sz w:val="28"/>
          <w:szCs w:val="28"/>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Default="00826532" w:rsidP="00826532">
      <w:pPr>
        <w:shd w:val="clear" w:color="auto" w:fill="FFFFFF"/>
        <w:jc w:val="center"/>
        <w:rPr>
          <w:b/>
          <w:bCs/>
          <w:color w:val="000000"/>
          <w:sz w:val="36"/>
          <w:szCs w:val="36"/>
        </w:rPr>
      </w:pPr>
    </w:p>
    <w:p w:rsidR="00826532" w:rsidRPr="00FC06E6" w:rsidRDefault="00826532" w:rsidP="00826532">
      <w:pPr>
        <w:shd w:val="clear" w:color="auto" w:fill="FFFFFF"/>
        <w:jc w:val="center"/>
        <w:rPr>
          <w:b/>
          <w:bCs/>
          <w:color w:val="000000"/>
          <w:sz w:val="36"/>
          <w:szCs w:val="36"/>
        </w:rPr>
      </w:pPr>
      <w:r w:rsidRPr="00FC06E6">
        <w:rPr>
          <w:b/>
          <w:bCs/>
          <w:color w:val="000000"/>
          <w:sz w:val="36"/>
          <w:szCs w:val="36"/>
          <w:lang w:val="en-US"/>
        </w:rPr>
        <w:t>II</w:t>
      </w:r>
      <w:r>
        <w:rPr>
          <w:b/>
          <w:bCs/>
          <w:caps/>
          <w:color w:val="000000"/>
          <w:sz w:val="36"/>
          <w:szCs w:val="36"/>
        </w:rPr>
        <w:t xml:space="preserve"> </w:t>
      </w:r>
      <w:r w:rsidRPr="00FC06E6">
        <w:rPr>
          <w:b/>
          <w:bCs/>
          <w:caps/>
          <w:color w:val="000000"/>
          <w:sz w:val="36"/>
          <w:szCs w:val="36"/>
        </w:rPr>
        <w:t>Раздел</w:t>
      </w:r>
      <w:r w:rsidRPr="00FC06E6">
        <w:rPr>
          <w:b/>
          <w:bCs/>
          <w:color w:val="000000"/>
          <w:sz w:val="36"/>
          <w:szCs w:val="36"/>
        </w:rPr>
        <w:t xml:space="preserve"> </w:t>
      </w:r>
    </w:p>
    <w:p w:rsidR="00826532" w:rsidRDefault="00826532" w:rsidP="00826532">
      <w:pPr>
        <w:widowControl/>
        <w:autoSpaceDE/>
        <w:autoSpaceDN/>
        <w:adjustRightInd/>
        <w:ind w:firstLine="709"/>
        <w:jc w:val="both"/>
        <w:rPr>
          <w:b/>
          <w:sz w:val="28"/>
          <w:szCs w:val="28"/>
          <w:lang w:eastAsia="en-US"/>
        </w:rPr>
      </w:pPr>
    </w:p>
    <w:p w:rsidR="00826532" w:rsidRDefault="00826532" w:rsidP="00826532">
      <w:pPr>
        <w:widowControl/>
        <w:autoSpaceDE/>
        <w:autoSpaceDN/>
        <w:adjustRightInd/>
        <w:ind w:firstLine="709"/>
        <w:jc w:val="both"/>
        <w:rPr>
          <w:b/>
          <w:sz w:val="28"/>
          <w:szCs w:val="28"/>
          <w:lang w:eastAsia="en-US"/>
        </w:rPr>
      </w:pPr>
    </w:p>
    <w:p w:rsidR="00826532" w:rsidRPr="00826532" w:rsidRDefault="00826532" w:rsidP="00826532">
      <w:pPr>
        <w:widowControl/>
        <w:autoSpaceDE/>
        <w:autoSpaceDN/>
        <w:adjustRightInd/>
        <w:spacing w:after="200" w:line="276" w:lineRule="auto"/>
        <w:jc w:val="center"/>
        <w:rPr>
          <w:b/>
          <w:sz w:val="36"/>
          <w:szCs w:val="36"/>
          <w:lang w:eastAsia="en-US"/>
        </w:rPr>
      </w:pPr>
      <w:r w:rsidRPr="00826532">
        <w:rPr>
          <w:b/>
          <w:sz w:val="36"/>
          <w:szCs w:val="36"/>
          <w:lang w:eastAsia="en-US"/>
        </w:rPr>
        <w:t>ОРГАНИЗАЦИЯ РАБОТЫ ПО ОХРАНЕ ТРУДА НА ПРЕДПРИЯТИИ</w:t>
      </w:r>
    </w:p>
    <w:p w:rsidR="00197473" w:rsidRDefault="00197473"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836EF6" w:rsidRDefault="00836EF6" w:rsidP="00D27C34">
      <w:pPr>
        <w:ind w:firstLine="709"/>
        <w:jc w:val="both"/>
        <w:rPr>
          <w:b/>
          <w:sz w:val="28"/>
          <w:szCs w:val="28"/>
          <w:lang w:eastAsia="en-US"/>
        </w:rPr>
      </w:pPr>
    </w:p>
    <w:p w:rsidR="00D67391" w:rsidRDefault="00D67391" w:rsidP="00D27C34">
      <w:pPr>
        <w:ind w:firstLine="709"/>
        <w:jc w:val="both"/>
        <w:rPr>
          <w:b/>
          <w:sz w:val="28"/>
          <w:szCs w:val="28"/>
          <w:lang w:eastAsia="en-US"/>
        </w:rPr>
      </w:pPr>
    </w:p>
    <w:p w:rsidR="00836EF6" w:rsidRPr="00197473" w:rsidRDefault="00836EF6" w:rsidP="00D27C34">
      <w:pPr>
        <w:ind w:firstLine="709"/>
        <w:jc w:val="both"/>
        <w:rPr>
          <w:b/>
          <w:sz w:val="28"/>
          <w:szCs w:val="28"/>
          <w:lang w:eastAsia="en-US"/>
        </w:rPr>
      </w:pPr>
    </w:p>
    <w:p w:rsidR="00197473" w:rsidRPr="00836EF6" w:rsidRDefault="00F34D7B" w:rsidP="00836EF6">
      <w:pPr>
        <w:pStyle w:val="a8"/>
        <w:numPr>
          <w:ilvl w:val="0"/>
          <w:numId w:val="29"/>
        </w:numPr>
        <w:jc w:val="center"/>
        <w:rPr>
          <w:b/>
          <w:sz w:val="28"/>
          <w:szCs w:val="28"/>
          <w:lang w:eastAsia="en-US"/>
        </w:rPr>
      </w:pPr>
      <w:r>
        <w:rPr>
          <w:b/>
          <w:sz w:val="28"/>
          <w:szCs w:val="28"/>
          <w:lang w:eastAsia="en-US"/>
        </w:rPr>
        <w:lastRenderedPageBreak/>
        <w:t xml:space="preserve">ОБЯЗАННОСТИ </w:t>
      </w:r>
      <w:r w:rsidR="00836EF6" w:rsidRPr="00836EF6">
        <w:rPr>
          <w:b/>
          <w:sz w:val="28"/>
          <w:szCs w:val="28"/>
          <w:lang w:eastAsia="en-US"/>
        </w:rPr>
        <w:t>ДОЛЖНОСТНЫХ ЛИЦ ЗА СОБЛЮДЕНИЕ ПРАВИЛ ОХРАНЫ ТРУДА</w:t>
      </w:r>
    </w:p>
    <w:p w:rsidR="00836EF6" w:rsidRPr="00836EF6" w:rsidRDefault="00836EF6" w:rsidP="00836EF6">
      <w:pPr>
        <w:pStyle w:val="a8"/>
        <w:ind w:left="1069"/>
        <w:jc w:val="center"/>
        <w:rPr>
          <w:b/>
          <w:sz w:val="28"/>
          <w:szCs w:val="28"/>
          <w:lang w:eastAsia="en-US"/>
        </w:rPr>
      </w:pPr>
    </w:p>
    <w:p w:rsidR="00860DF9" w:rsidRDefault="00860DF9" w:rsidP="00D27C34">
      <w:pPr>
        <w:ind w:firstLine="709"/>
        <w:jc w:val="both"/>
        <w:rPr>
          <w:b/>
          <w:sz w:val="28"/>
          <w:szCs w:val="28"/>
          <w:lang w:eastAsia="en-US"/>
        </w:rPr>
      </w:pPr>
    </w:p>
    <w:p w:rsidR="001901D1" w:rsidRPr="001901D1" w:rsidRDefault="001901D1" w:rsidP="001901D1">
      <w:pPr>
        <w:ind w:firstLine="709"/>
        <w:jc w:val="both"/>
        <w:rPr>
          <w:sz w:val="28"/>
          <w:szCs w:val="28"/>
        </w:rPr>
      </w:pPr>
      <w:r w:rsidRPr="001901D1">
        <w:rPr>
          <w:sz w:val="28"/>
          <w:szCs w:val="28"/>
        </w:rPr>
        <w:t>Обязанности по обеспечению безопасных условий и охраны труда возлагаются на работодателя.</w:t>
      </w:r>
    </w:p>
    <w:p w:rsidR="001901D1" w:rsidRPr="001901D1" w:rsidRDefault="001901D1" w:rsidP="001901D1">
      <w:pPr>
        <w:ind w:firstLine="709"/>
        <w:jc w:val="both"/>
        <w:rPr>
          <w:sz w:val="28"/>
          <w:szCs w:val="28"/>
        </w:rPr>
      </w:pPr>
      <w:r w:rsidRPr="001901D1">
        <w:rPr>
          <w:sz w:val="28"/>
          <w:szCs w:val="28"/>
        </w:rPr>
        <w:t>Работодатель обязан обеспечить:</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создание и функционирование системы управления охраной труда;</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соответствующие требованиям охраны труда условия труда на каждом рабочем месте;</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1901D1" w:rsidRPr="00880A8F" w:rsidRDefault="001901D1" w:rsidP="00880A8F">
      <w:pPr>
        <w:pStyle w:val="a8"/>
        <w:numPr>
          <w:ilvl w:val="0"/>
          <w:numId w:val="5"/>
        </w:numPr>
        <w:tabs>
          <w:tab w:val="left" w:pos="993"/>
        </w:tabs>
        <w:ind w:left="0" w:firstLine="709"/>
        <w:jc w:val="both"/>
        <w:rPr>
          <w:sz w:val="28"/>
          <w:szCs w:val="28"/>
        </w:rPr>
      </w:pPr>
      <w:proofErr w:type="gramStart"/>
      <w:r w:rsidRPr="00880A8F">
        <w:rPr>
          <w:sz w:val="28"/>
          <w:szCs w:val="28"/>
        </w:rPr>
        <w:t>приобретение и выдачу за счет собственных средств специальной одежды, специальной обуви и других средств индивидуальной защиты, смывающих и обезвреживающих средств,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w:t>
      </w:r>
      <w:proofErr w:type="gramEnd"/>
      <w:r w:rsidRPr="00880A8F">
        <w:rPr>
          <w:sz w:val="28"/>
          <w:szCs w:val="28"/>
        </w:rPr>
        <w:t xml:space="preserve"> или </w:t>
      </w:r>
      <w:proofErr w:type="gramStart"/>
      <w:r w:rsidRPr="00880A8F">
        <w:rPr>
          <w:sz w:val="28"/>
          <w:szCs w:val="28"/>
        </w:rPr>
        <w:t>связанных</w:t>
      </w:r>
      <w:proofErr w:type="gramEnd"/>
      <w:r w:rsidRPr="00880A8F">
        <w:rPr>
          <w:sz w:val="28"/>
          <w:szCs w:val="28"/>
        </w:rPr>
        <w:t xml:space="preserve"> с загрязнением;</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 xml:space="preserve">обучение безопасным методам и приемам выполнения работ и оказанию первой </w:t>
      </w:r>
      <w:proofErr w:type="gramStart"/>
      <w:r w:rsidRPr="00880A8F">
        <w:rPr>
          <w:sz w:val="28"/>
          <w:szCs w:val="28"/>
        </w:rPr>
        <w:t>помощи</w:t>
      </w:r>
      <w:proofErr w:type="gramEnd"/>
      <w:r w:rsidRPr="00880A8F">
        <w:rPr>
          <w:sz w:val="28"/>
          <w:szCs w:val="28"/>
        </w:rPr>
        <w:t xml:space="preserve"> пострадавшим на производстве, проведение инструктажа по охране труда, стажировки на рабочем месте и проверки знания требований охраны труда;</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 xml:space="preserve">организацию </w:t>
      </w:r>
      <w:proofErr w:type="gramStart"/>
      <w:r w:rsidRPr="00880A8F">
        <w:rPr>
          <w:sz w:val="28"/>
          <w:szCs w:val="28"/>
        </w:rPr>
        <w:t>контроля за</w:t>
      </w:r>
      <w:proofErr w:type="gramEnd"/>
      <w:r w:rsidRPr="00880A8F">
        <w:rPr>
          <w:sz w:val="28"/>
          <w:szCs w:val="28"/>
        </w:rPr>
        <w:t xml:space="preserve"> состоянием условий труда на рабочих местах, а также за правильностью применения работниками средств индивидуальной и коллективной защиты;</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проведение специальной оценки условий труда в соответствии с законодательством о специальной оценке условий труда;</w:t>
      </w:r>
    </w:p>
    <w:p w:rsidR="001901D1" w:rsidRPr="00880A8F" w:rsidRDefault="001901D1" w:rsidP="00880A8F">
      <w:pPr>
        <w:pStyle w:val="a8"/>
        <w:numPr>
          <w:ilvl w:val="0"/>
          <w:numId w:val="5"/>
        </w:numPr>
        <w:tabs>
          <w:tab w:val="left" w:pos="993"/>
        </w:tabs>
        <w:ind w:left="0" w:firstLine="709"/>
        <w:jc w:val="both"/>
        <w:rPr>
          <w:sz w:val="28"/>
          <w:szCs w:val="28"/>
        </w:rPr>
      </w:pPr>
      <w:bookmarkStart w:id="8" w:name="Par2924"/>
      <w:bookmarkEnd w:id="8"/>
      <w:proofErr w:type="gramStart"/>
      <w:r w:rsidRPr="00880A8F">
        <w:rPr>
          <w:sz w:val="28"/>
          <w:szCs w:val="28"/>
        </w:rPr>
        <w:t xml:space="preserve">в случаях, предусмотренных трудовым законодательством и иными нормативными правовыми актами, содержащими нормы трудового права, организовывать проведение за счет собственных средств обязательных </w:t>
      </w:r>
      <w:r w:rsidRPr="00880A8F">
        <w:rPr>
          <w:sz w:val="28"/>
          <w:szCs w:val="28"/>
        </w:rPr>
        <w:lastRenderedPageBreak/>
        <w:t>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 внеочередных медицинских осмотров, обязательных психиатрических освидетельствований работников по их просьбам в соответствии с медицинскими рекомендациями с сохранением за</w:t>
      </w:r>
      <w:proofErr w:type="gramEnd"/>
      <w:r w:rsidRPr="00880A8F">
        <w:rPr>
          <w:sz w:val="28"/>
          <w:szCs w:val="28"/>
        </w:rPr>
        <w:t xml:space="preserve"> ними места работы (должности) и среднего заработка на время прохождения указанных медицинских осмотров, обязательных психиатрических освидетельствований;</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недопущение работников к исполнению ими трудовых обязанностей без прохождения обязательных медицинских осмотров, обязательных психиатрических освидетельствований, а также в случае медицинских противопоказаний;</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информирование работников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w:t>
      </w:r>
    </w:p>
    <w:p w:rsidR="001901D1" w:rsidRPr="00880A8F" w:rsidRDefault="001901D1" w:rsidP="00880A8F">
      <w:pPr>
        <w:pStyle w:val="a8"/>
        <w:numPr>
          <w:ilvl w:val="0"/>
          <w:numId w:val="5"/>
        </w:numPr>
        <w:tabs>
          <w:tab w:val="left" w:pos="993"/>
        </w:tabs>
        <w:ind w:left="0" w:firstLine="709"/>
        <w:jc w:val="both"/>
        <w:rPr>
          <w:sz w:val="28"/>
          <w:szCs w:val="28"/>
        </w:rPr>
      </w:pPr>
      <w:proofErr w:type="gramStart"/>
      <w:r w:rsidRPr="00880A8F">
        <w:rPr>
          <w:sz w:val="28"/>
          <w:szCs w:val="28"/>
        </w:rPr>
        <w:t>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 Российской Федерации в</w:t>
      </w:r>
      <w:proofErr w:type="gramEnd"/>
      <w:r w:rsidRPr="00880A8F">
        <w:rPr>
          <w:sz w:val="28"/>
          <w:szCs w:val="28"/>
        </w:rPr>
        <w:t xml:space="preserve"> области охраны труда, органам профсоюзного </w:t>
      </w:r>
      <w:proofErr w:type="gramStart"/>
      <w:r w:rsidRPr="00880A8F">
        <w:rPr>
          <w:sz w:val="28"/>
          <w:szCs w:val="28"/>
        </w:rPr>
        <w:t>контроля за</w:t>
      </w:r>
      <w:proofErr w:type="gramEnd"/>
      <w:r w:rsidRPr="00880A8F">
        <w:rPr>
          <w:sz w:val="28"/>
          <w:szCs w:val="28"/>
        </w:rPr>
        <w:t xml:space="preserve">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p>
    <w:p w:rsidR="001901D1" w:rsidRPr="00880A8F" w:rsidRDefault="001901D1" w:rsidP="00880A8F">
      <w:pPr>
        <w:pStyle w:val="a8"/>
        <w:numPr>
          <w:ilvl w:val="0"/>
          <w:numId w:val="5"/>
        </w:numPr>
        <w:tabs>
          <w:tab w:val="left" w:pos="993"/>
        </w:tabs>
        <w:ind w:left="0" w:firstLine="709"/>
        <w:jc w:val="both"/>
        <w:rPr>
          <w:sz w:val="28"/>
          <w:szCs w:val="28"/>
        </w:rPr>
      </w:pPr>
      <w:bookmarkStart w:id="9" w:name="Par2933"/>
      <w:bookmarkEnd w:id="9"/>
      <w:proofErr w:type="gramStart"/>
      <w:r w:rsidRPr="00880A8F">
        <w:rPr>
          <w:sz w:val="28"/>
          <w:szCs w:val="28"/>
        </w:rPr>
        <w:t xml:space="preserve">расследование и учет в установленном настоящим </w:t>
      </w:r>
      <w:r w:rsidR="00D67391">
        <w:rPr>
          <w:sz w:val="28"/>
          <w:szCs w:val="28"/>
        </w:rPr>
        <w:t>ТК РФ</w:t>
      </w:r>
      <w:r w:rsidRPr="00880A8F">
        <w:rPr>
          <w:sz w:val="28"/>
          <w:szCs w:val="28"/>
        </w:rPr>
        <w:t>,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w:t>
      </w:r>
      <w:proofErr w:type="gramEnd"/>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санитарно-бытовое обслуживание и медицинское обеспечение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1901D1" w:rsidRPr="00880A8F" w:rsidRDefault="001901D1" w:rsidP="00880A8F">
      <w:pPr>
        <w:pStyle w:val="a8"/>
        <w:numPr>
          <w:ilvl w:val="0"/>
          <w:numId w:val="5"/>
        </w:numPr>
        <w:tabs>
          <w:tab w:val="left" w:pos="993"/>
        </w:tabs>
        <w:ind w:left="0" w:firstLine="709"/>
        <w:jc w:val="both"/>
        <w:rPr>
          <w:sz w:val="28"/>
          <w:szCs w:val="28"/>
        </w:rPr>
      </w:pPr>
      <w:proofErr w:type="gramStart"/>
      <w:r w:rsidRPr="00880A8F">
        <w:rPr>
          <w:sz w:val="28"/>
          <w:szCs w:val="28"/>
        </w:rPr>
        <w:t xml:space="preserve">беспрепятственный допуск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w:t>
      </w:r>
      <w:r w:rsidRPr="00880A8F">
        <w:rPr>
          <w:sz w:val="28"/>
          <w:szCs w:val="28"/>
        </w:rPr>
        <w:lastRenderedPageBreak/>
        <w:t>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 а также представителей органов</w:t>
      </w:r>
      <w:proofErr w:type="gramEnd"/>
      <w:r w:rsidRPr="00880A8F">
        <w:rPr>
          <w:sz w:val="28"/>
          <w:szCs w:val="28"/>
        </w:rPr>
        <w:t xml:space="preserve">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w:t>
      </w:r>
    </w:p>
    <w:p w:rsidR="001901D1" w:rsidRPr="00880A8F" w:rsidRDefault="001901D1" w:rsidP="00880A8F">
      <w:pPr>
        <w:pStyle w:val="a8"/>
        <w:numPr>
          <w:ilvl w:val="0"/>
          <w:numId w:val="5"/>
        </w:numPr>
        <w:tabs>
          <w:tab w:val="left" w:pos="993"/>
        </w:tabs>
        <w:ind w:left="0" w:firstLine="709"/>
        <w:jc w:val="both"/>
        <w:rPr>
          <w:sz w:val="28"/>
          <w:szCs w:val="28"/>
        </w:rPr>
      </w:pPr>
      <w:bookmarkStart w:id="10" w:name="Par2939"/>
      <w:bookmarkEnd w:id="10"/>
      <w:proofErr w:type="gramStart"/>
      <w:r w:rsidRPr="00880A8F">
        <w:rPr>
          <w:sz w:val="28"/>
          <w:szCs w:val="28"/>
        </w:rPr>
        <w:t>выполнение предписаний должностных лиц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общественного контроля в установленные настоящим Кодексом, иными федеральными законами сроки;</w:t>
      </w:r>
      <w:proofErr w:type="gramEnd"/>
    </w:p>
    <w:p w:rsidR="001901D1" w:rsidRPr="00880A8F" w:rsidRDefault="001901D1" w:rsidP="00880A8F">
      <w:pPr>
        <w:pStyle w:val="a8"/>
        <w:numPr>
          <w:ilvl w:val="0"/>
          <w:numId w:val="5"/>
        </w:numPr>
        <w:tabs>
          <w:tab w:val="left" w:pos="993"/>
        </w:tabs>
        <w:ind w:left="0" w:firstLine="709"/>
        <w:jc w:val="both"/>
        <w:rPr>
          <w:sz w:val="28"/>
          <w:szCs w:val="28"/>
        </w:rPr>
      </w:pPr>
      <w:bookmarkStart w:id="11" w:name="Par2941"/>
      <w:bookmarkEnd w:id="11"/>
      <w:r w:rsidRPr="00880A8F">
        <w:rPr>
          <w:sz w:val="28"/>
          <w:szCs w:val="28"/>
        </w:rPr>
        <w:t>обязательное социальное страхование работников от несчастных случаев на производстве и профессиональных заболеваний;</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ознакомление работников с требованиями охраны труда;</w:t>
      </w:r>
    </w:p>
    <w:p w:rsidR="001901D1" w:rsidRPr="00880A8F" w:rsidRDefault="001901D1" w:rsidP="00880A8F">
      <w:pPr>
        <w:pStyle w:val="a8"/>
        <w:numPr>
          <w:ilvl w:val="0"/>
          <w:numId w:val="5"/>
        </w:numPr>
        <w:tabs>
          <w:tab w:val="left" w:pos="993"/>
        </w:tabs>
        <w:ind w:left="0" w:firstLine="709"/>
        <w:jc w:val="both"/>
        <w:rPr>
          <w:sz w:val="28"/>
          <w:szCs w:val="28"/>
        </w:rPr>
      </w:pPr>
      <w:r w:rsidRPr="00880A8F">
        <w:rPr>
          <w:sz w:val="28"/>
          <w:szCs w:val="28"/>
        </w:rPr>
        <w:t xml:space="preserve">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 установленном </w:t>
      </w:r>
      <w:hyperlink w:anchor="Par5204" w:tooltip="Ссылка на текущий документ" w:history="1">
        <w:r w:rsidRPr="00880A8F">
          <w:rPr>
            <w:rStyle w:val="ab"/>
            <w:color w:val="auto"/>
            <w:sz w:val="28"/>
            <w:szCs w:val="28"/>
          </w:rPr>
          <w:t>статьей 372</w:t>
        </w:r>
      </w:hyperlink>
      <w:r w:rsidRPr="00880A8F">
        <w:rPr>
          <w:sz w:val="28"/>
          <w:szCs w:val="28"/>
        </w:rPr>
        <w:t xml:space="preserve"> настоящего Кодекса для принятия локальных нормативных актов;</w:t>
      </w:r>
    </w:p>
    <w:p w:rsidR="001901D1" w:rsidRDefault="001901D1" w:rsidP="00880A8F">
      <w:pPr>
        <w:pStyle w:val="a8"/>
        <w:numPr>
          <w:ilvl w:val="0"/>
          <w:numId w:val="5"/>
        </w:numPr>
        <w:tabs>
          <w:tab w:val="left" w:pos="993"/>
        </w:tabs>
        <w:ind w:left="0" w:firstLine="709"/>
        <w:jc w:val="both"/>
        <w:rPr>
          <w:sz w:val="28"/>
          <w:szCs w:val="28"/>
        </w:rPr>
      </w:pPr>
      <w:r w:rsidRPr="00880A8F">
        <w:rPr>
          <w:sz w:val="28"/>
          <w:szCs w:val="28"/>
        </w:rPr>
        <w:t>наличие комплекта нормативных правовых актов, содержащих требования охраны труда в соответствии со спецификой своей деятельности.</w:t>
      </w:r>
    </w:p>
    <w:p w:rsidR="00836EF6" w:rsidRDefault="00836EF6" w:rsidP="00836EF6">
      <w:pPr>
        <w:pStyle w:val="a8"/>
        <w:tabs>
          <w:tab w:val="left" w:pos="993"/>
        </w:tabs>
        <w:ind w:left="709"/>
        <w:jc w:val="both"/>
        <w:rPr>
          <w:sz w:val="28"/>
          <w:szCs w:val="28"/>
        </w:rPr>
      </w:pPr>
    </w:p>
    <w:p w:rsidR="001D4FE9" w:rsidRDefault="001D4FE9" w:rsidP="001D4FE9">
      <w:pPr>
        <w:tabs>
          <w:tab w:val="left" w:pos="993"/>
        </w:tabs>
        <w:jc w:val="both"/>
        <w:rPr>
          <w:sz w:val="28"/>
          <w:szCs w:val="28"/>
        </w:rPr>
      </w:pPr>
    </w:p>
    <w:p w:rsidR="001D4FE9" w:rsidRDefault="00836EF6" w:rsidP="001D4FE9">
      <w:pPr>
        <w:ind w:firstLine="709"/>
        <w:jc w:val="both"/>
        <w:rPr>
          <w:b/>
          <w:sz w:val="28"/>
          <w:szCs w:val="28"/>
          <w:lang w:eastAsia="en-US"/>
        </w:rPr>
      </w:pPr>
      <w:r>
        <w:rPr>
          <w:b/>
          <w:bCs/>
          <w:sz w:val="28"/>
        </w:rPr>
        <w:t>2.</w:t>
      </w:r>
      <w:r w:rsidRPr="00197473">
        <w:rPr>
          <w:b/>
          <w:bCs/>
          <w:sz w:val="28"/>
        </w:rPr>
        <w:t xml:space="preserve"> </w:t>
      </w:r>
      <w:r>
        <w:rPr>
          <w:b/>
          <w:sz w:val="28"/>
          <w:szCs w:val="28"/>
          <w:lang w:eastAsia="en-US"/>
        </w:rPr>
        <w:t>ОБЯЗАННОСТИ  РАБОТНИКОВ</w:t>
      </w:r>
      <w:r w:rsidRPr="00197473">
        <w:rPr>
          <w:b/>
          <w:sz w:val="28"/>
          <w:szCs w:val="28"/>
          <w:lang w:eastAsia="en-US"/>
        </w:rPr>
        <w:t xml:space="preserve"> ЗА СОБЛЮДЕНИЕ ПРАВИЛ ОХРАНЫ ТРУДА</w:t>
      </w:r>
    </w:p>
    <w:p w:rsidR="001D4FE9" w:rsidRDefault="001D4FE9" w:rsidP="001D4FE9">
      <w:pPr>
        <w:ind w:firstLine="709"/>
        <w:jc w:val="both"/>
        <w:rPr>
          <w:b/>
          <w:sz w:val="28"/>
          <w:szCs w:val="28"/>
          <w:lang w:eastAsia="en-US"/>
        </w:rPr>
      </w:pPr>
    </w:p>
    <w:p w:rsidR="00836EF6" w:rsidRDefault="00836EF6" w:rsidP="001D4FE9">
      <w:pPr>
        <w:ind w:firstLine="709"/>
        <w:jc w:val="both"/>
        <w:rPr>
          <w:b/>
          <w:sz w:val="28"/>
          <w:szCs w:val="28"/>
          <w:lang w:eastAsia="en-US"/>
        </w:rPr>
      </w:pPr>
    </w:p>
    <w:p w:rsidR="008644EF" w:rsidRPr="008644EF" w:rsidRDefault="008644EF" w:rsidP="008644EF">
      <w:pPr>
        <w:ind w:firstLine="709"/>
        <w:jc w:val="both"/>
        <w:rPr>
          <w:sz w:val="28"/>
          <w:szCs w:val="28"/>
        </w:rPr>
      </w:pPr>
      <w:r w:rsidRPr="008644EF">
        <w:rPr>
          <w:sz w:val="28"/>
          <w:szCs w:val="28"/>
        </w:rPr>
        <w:t>Работник обязан:</w:t>
      </w:r>
    </w:p>
    <w:p w:rsidR="008644EF" w:rsidRPr="008644EF" w:rsidRDefault="008644EF" w:rsidP="008644EF">
      <w:pPr>
        <w:pStyle w:val="a8"/>
        <w:numPr>
          <w:ilvl w:val="0"/>
          <w:numId w:val="6"/>
        </w:numPr>
        <w:tabs>
          <w:tab w:val="left" w:pos="993"/>
        </w:tabs>
        <w:ind w:left="0" w:firstLine="709"/>
        <w:jc w:val="both"/>
        <w:rPr>
          <w:sz w:val="28"/>
          <w:szCs w:val="28"/>
        </w:rPr>
      </w:pPr>
      <w:r w:rsidRPr="008644EF">
        <w:rPr>
          <w:sz w:val="28"/>
          <w:szCs w:val="28"/>
        </w:rPr>
        <w:t>соблюдать требования охраны труда;</w:t>
      </w:r>
    </w:p>
    <w:p w:rsidR="008644EF" w:rsidRPr="008644EF" w:rsidRDefault="008644EF" w:rsidP="008644EF">
      <w:pPr>
        <w:pStyle w:val="a8"/>
        <w:numPr>
          <w:ilvl w:val="0"/>
          <w:numId w:val="6"/>
        </w:numPr>
        <w:tabs>
          <w:tab w:val="left" w:pos="993"/>
        </w:tabs>
        <w:ind w:left="0" w:firstLine="709"/>
        <w:jc w:val="both"/>
        <w:rPr>
          <w:sz w:val="28"/>
          <w:szCs w:val="28"/>
        </w:rPr>
      </w:pPr>
      <w:r w:rsidRPr="008644EF">
        <w:rPr>
          <w:sz w:val="28"/>
          <w:szCs w:val="28"/>
        </w:rPr>
        <w:t>правильно применять средства индивидуальной и коллективной защиты;</w:t>
      </w:r>
    </w:p>
    <w:p w:rsidR="008644EF" w:rsidRPr="008644EF" w:rsidRDefault="008644EF" w:rsidP="008644EF">
      <w:pPr>
        <w:pStyle w:val="a8"/>
        <w:numPr>
          <w:ilvl w:val="0"/>
          <w:numId w:val="6"/>
        </w:numPr>
        <w:tabs>
          <w:tab w:val="left" w:pos="993"/>
        </w:tabs>
        <w:ind w:left="0" w:firstLine="709"/>
        <w:jc w:val="both"/>
        <w:rPr>
          <w:sz w:val="28"/>
          <w:szCs w:val="28"/>
        </w:rPr>
      </w:pPr>
      <w:r w:rsidRPr="008644EF">
        <w:rPr>
          <w:sz w:val="28"/>
          <w:szCs w:val="28"/>
        </w:rPr>
        <w:t xml:space="preserve">проходить обучение безопасным методам и приемам выполнения работ и оказанию первой </w:t>
      </w:r>
      <w:proofErr w:type="gramStart"/>
      <w:r w:rsidRPr="008644EF">
        <w:rPr>
          <w:sz w:val="28"/>
          <w:szCs w:val="28"/>
        </w:rPr>
        <w:t>помощи</w:t>
      </w:r>
      <w:proofErr w:type="gramEnd"/>
      <w:r w:rsidRPr="008644EF">
        <w:rPr>
          <w:sz w:val="28"/>
          <w:szCs w:val="28"/>
        </w:rPr>
        <w:t xml:space="preserve"> пострадавшим на производстве, инструктаж по охране труда, стажировку на рабочем месте, проверку знаний требований охраны труда;</w:t>
      </w:r>
    </w:p>
    <w:p w:rsidR="008644EF" w:rsidRPr="008644EF" w:rsidRDefault="008644EF" w:rsidP="008644EF">
      <w:pPr>
        <w:pStyle w:val="a8"/>
        <w:numPr>
          <w:ilvl w:val="0"/>
          <w:numId w:val="6"/>
        </w:numPr>
        <w:tabs>
          <w:tab w:val="left" w:pos="851"/>
          <w:tab w:val="left" w:pos="993"/>
        </w:tabs>
        <w:ind w:left="0" w:firstLine="709"/>
        <w:jc w:val="both"/>
        <w:rPr>
          <w:sz w:val="28"/>
          <w:szCs w:val="28"/>
        </w:rPr>
      </w:pPr>
      <w:r w:rsidRPr="008644EF">
        <w:rPr>
          <w:sz w:val="28"/>
          <w:szCs w:val="28"/>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8644EF" w:rsidRDefault="008644EF" w:rsidP="008644EF">
      <w:pPr>
        <w:pStyle w:val="a8"/>
        <w:numPr>
          <w:ilvl w:val="0"/>
          <w:numId w:val="6"/>
        </w:numPr>
        <w:tabs>
          <w:tab w:val="left" w:pos="851"/>
          <w:tab w:val="left" w:pos="993"/>
        </w:tabs>
        <w:ind w:left="0" w:firstLine="709"/>
        <w:jc w:val="both"/>
        <w:rPr>
          <w:sz w:val="28"/>
          <w:szCs w:val="28"/>
        </w:rPr>
      </w:pPr>
      <w:r w:rsidRPr="008644EF">
        <w:rPr>
          <w:sz w:val="28"/>
          <w:szCs w:val="28"/>
        </w:rPr>
        <w:t xml:space="preserve">проходить обязательные предварительные (при поступлении на работу) </w:t>
      </w:r>
      <w:r w:rsidRPr="008644EF">
        <w:rPr>
          <w:sz w:val="28"/>
          <w:szCs w:val="28"/>
        </w:rPr>
        <w:lastRenderedPageBreak/>
        <w:t>и периодические (в течение трудовой деятельности) медицинские осмотры, другие обязательные медицинские осмотры, а также проходить внеочередные медицинские осмотры по направлению работодателя в случаях, предусмотренных настоящим Кодексом и иными федеральными законами.</w:t>
      </w:r>
    </w:p>
    <w:p w:rsidR="00836EF6" w:rsidRDefault="00836EF6" w:rsidP="00836EF6">
      <w:pPr>
        <w:pStyle w:val="a8"/>
        <w:tabs>
          <w:tab w:val="left" w:pos="851"/>
          <w:tab w:val="left" w:pos="993"/>
        </w:tabs>
        <w:ind w:left="709"/>
        <w:jc w:val="both"/>
        <w:rPr>
          <w:sz w:val="28"/>
          <w:szCs w:val="28"/>
        </w:rPr>
      </w:pPr>
    </w:p>
    <w:p w:rsidR="006B54DD" w:rsidRPr="008644EF" w:rsidRDefault="006B54DD" w:rsidP="006B54DD">
      <w:pPr>
        <w:pStyle w:val="a8"/>
        <w:tabs>
          <w:tab w:val="left" w:pos="851"/>
          <w:tab w:val="left" w:pos="993"/>
        </w:tabs>
        <w:ind w:left="709"/>
        <w:jc w:val="both"/>
        <w:rPr>
          <w:sz w:val="28"/>
          <w:szCs w:val="28"/>
        </w:rPr>
      </w:pPr>
    </w:p>
    <w:p w:rsidR="006F0972" w:rsidRPr="00836EF6" w:rsidRDefault="00836EF6" w:rsidP="00836EF6">
      <w:pPr>
        <w:pStyle w:val="a8"/>
        <w:numPr>
          <w:ilvl w:val="0"/>
          <w:numId w:val="28"/>
        </w:numPr>
        <w:tabs>
          <w:tab w:val="left" w:pos="993"/>
        </w:tabs>
        <w:jc w:val="center"/>
        <w:rPr>
          <w:b/>
          <w:sz w:val="28"/>
          <w:szCs w:val="28"/>
          <w:lang w:eastAsia="en-US"/>
        </w:rPr>
      </w:pPr>
      <w:r w:rsidRPr="00836EF6">
        <w:rPr>
          <w:b/>
          <w:sz w:val="28"/>
          <w:szCs w:val="28"/>
          <w:lang w:eastAsia="en-US"/>
        </w:rPr>
        <w:t>ВИДЫ ОТВЕТСТВЕННОСТИ ЗА НАРУШЕНИЕ ЗАКОНОДАТЕЛЬСТВА О ТРУДЕ</w:t>
      </w:r>
    </w:p>
    <w:p w:rsidR="00836EF6" w:rsidRPr="00836EF6" w:rsidRDefault="00836EF6" w:rsidP="00836EF6">
      <w:pPr>
        <w:pStyle w:val="a8"/>
        <w:tabs>
          <w:tab w:val="left" w:pos="993"/>
        </w:tabs>
        <w:ind w:left="1069"/>
        <w:jc w:val="both"/>
        <w:rPr>
          <w:b/>
          <w:sz w:val="28"/>
          <w:szCs w:val="28"/>
          <w:lang w:eastAsia="en-US"/>
        </w:rPr>
      </w:pPr>
    </w:p>
    <w:p w:rsidR="00CD1098" w:rsidRDefault="00CD1098" w:rsidP="00CD1098">
      <w:pPr>
        <w:pStyle w:val="ConsPlusNormal"/>
        <w:jc w:val="both"/>
      </w:pPr>
    </w:p>
    <w:p w:rsidR="00CD1098" w:rsidRPr="00C271E0" w:rsidRDefault="00F555B4" w:rsidP="00C271E0">
      <w:pPr>
        <w:ind w:firstLine="709"/>
        <w:jc w:val="both"/>
        <w:rPr>
          <w:sz w:val="28"/>
          <w:szCs w:val="28"/>
        </w:rPr>
      </w:pPr>
      <w:r>
        <w:rPr>
          <w:sz w:val="28"/>
          <w:szCs w:val="28"/>
        </w:rPr>
        <w:t>Согласно требованиям НПА все работники</w:t>
      </w:r>
      <w:r w:rsidR="00C271E0" w:rsidRPr="00C271E0">
        <w:rPr>
          <w:sz w:val="28"/>
          <w:szCs w:val="28"/>
        </w:rPr>
        <w:t xml:space="preserve"> могут быть привлечены к </w:t>
      </w:r>
      <w:r w:rsidR="00C271E0" w:rsidRPr="00F555B4">
        <w:rPr>
          <w:i/>
          <w:sz w:val="28"/>
          <w:szCs w:val="28"/>
        </w:rPr>
        <w:t xml:space="preserve">дисциплинарной, </w:t>
      </w:r>
      <w:r w:rsidRPr="00F555B4">
        <w:rPr>
          <w:i/>
          <w:sz w:val="28"/>
          <w:szCs w:val="28"/>
        </w:rPr>
        <w:t xml:space="preserve">материальной, </w:t>
      </w:r>
      <w:r w:rsidR="00C271E0" w:rsidRPr="00F555B4">
        <w:rPr>
          <w:i/>
          <w:sz w:val="28"/>
          <w:szCs w:val="28"/>
        </w:rPr>
        <w:t>административной или уголовной ответственности</w:t>
      </w:r>
      <w:r w:rsidR="00C271E0" w:rsidRPr="00C271E0">
        <w:rPr>
          <w:sz w:val="28"/>
          <w:szCs w:val="28"/>
        </w:rPr>
        <w:t xml:space="preserve"> в соответствии с действующим законодательством.</w:t>
      </w:r>
    </w:p>
    <w:p w:rsidR="00CD1098" w:rsidRPr="00C271E0" w:rsidRDefault="00CD1098" w:rsidP="00C271E0">
      <w:pPr>
        <w:ind w:firstLine="709"/>
        <w:jc w:val="both"/>
        <w:rPr>
          <w:sz w:val="28"/>
          <w:szCs w:val="28"/>
        </w:rPr>
      </w:pPr>
      <w:proofErr w:type="gramStart"/>
      <w:r w:rsidRPr="00C271E0">
        <w:rPr>
          <w:sz w:val="28"/>
          <w:szCs w:val="28"/>
        </w:rPr>
        <w:t>Согласно статьи</w:t>
      </w:r>
      <w:proofErr w:type="gramEnd"/>
      <w:r w:rsidRPr="00C271E0">
        <w:rPr>
          <w:sz w:val="28"/>
          <w:szCs w:val="28"/>
        </w:rPr>
        <w:t xml:space="preserve"> 192 ТК РФ  </w:t>
      </w:r>
      <w:r w:rsidRPr="00F555B4">
        <w:rPr>
          <w:b/>
          <w:sz w:val="28"/>
          <w:szCs w:val="28"/>
        </w:rPr>
        <w:t>Дисциплинарные взыскания</w:t>
      </w:r>
      <w:r w:rsidRPr="00C271E0">
        <w:rPr>
          <w:sz w:val="28"/>
          <w:szCs w:val="28"/>
        </w:rPr>
        <w:t xml:space="preserve">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CD1098" w:rsidRPr="00F34D7B" w:rsidRDefault="00CD1098" w:rsidP="00F34D7B">
      <w:pPr>
        <w:pStyle w:val="a8"/>
        <w:numPr>
          <w:ilvl w:val="0"/>
          <w:numId w:val="33"/>
        </w:numPr>
        <w:jc w:val="both"/>
        <w:rPr>
          <w:sz w:val="28"/>
          <w:szCs w:val="28"/>
        </w:rPr>
      </w:pPr>
      <w:r w:rsidRPr="00F34D7B">
        <w:rPr>
          <w:sz w:val="28"/>
          <w:szCs w:val="28"/>
        </w:rPr>
        <w:t>замечание;</w:t>
      </w:r>
    </w:p>
    <w:p w:rsidR="00CD1098" w:rsidRPr="00F34D7B" w:rsidRDefault="00CD1098" w:rsidP="00F34D7B">
      <w:pPr>
        <w:pStyle w:val="a8"/>
        <w:numPr>
          <w:ilvl w:val="0"/>
          <w:numId w:val="33"/>
        </w:numPr>
        <w:jc w:val="both"/>
        <w:rPr>
          <w:sz w:val="28"/>
          <w:szCs w:val="28"/>
        </w:rPr>
      </w:pPr>
      <w:r w:rsidRPr="00F34D7B">
        <w:rPr>
          <w:sz w:val="28"/>
          <w:szCs w:val="28"/>
        </w:rPr>
        <w:t>выговор;</w:t>
      </w:r>
    </w:p>
    <w:p w:rsidR="00CD1098" w:rsidRPr="00F34D7B" w:rsidRDefault="00CD1098" w:rsidP="00F34D7B">
      <w:pPr>
        <w:pStyle w:val="a8"/>
        <w:numPr>
          <w:ilvl w:val="0"/>
          <w:numId w:val="33"/>
        </w:numPr>
        <w:jc w:val="both"/>
        <w:rPr>
          <w:sz w:val="28"/>
          <w:szCs w:val="28"/>
        </w:rPr>
      </w:pPr>
      <w:r w:rsidRPr="00F34D7B">
        <w:rPr>
          <w:sz w:val="28"/>
          <w:szCs w:val="28"/>
        </w:rPr>
        <w:t>увольнение по соответствующим основаниям.</w:t>
      </w:r>
    </w:p>
    <w:p w:rsidR="00CD1098" w:rsidRPr="00C271E0" w:rsidRDefault="00CD1098" w:rsidP="00C271E0">
      <w:pPr>
        <w:ind w:firstLine="709"/>
        <w:jc w:val="both"/>
        <w:rPr>
          <w:sz w:val="28"/>
          <w:szCs w:val="28"/>
        </w:rPr>
      </w:pPr>
      <w:r w:rsidRPr="00C271E0">
        <w:rPr>
          <w:sz w:val="28"/>
          <w:szCs w:val="28"/>
        </w:rPr>
        <w:t xml:space="preserve">Федеральными законами, уставами и положениями о дисциплине (часть пятая </w:t>
      </w:r>
      <w:hyperlink w:anchor="Par2629" w:tooltip="Ссылка на текущий документ" w:history="1">
        <w:r w:rsidRPr="00C271E0">
          <w:rPr>
            <w:rStyle w:val="ab"/>
            <w:color w:val="auto"/>
            <w:sz w:val="28"/>
            <w:szCs w:val="28"/>
          </w:rPr>
          <w:t>статьи 189</w:t>
        </w:r>
      </w:hyperlink>
      <w:r w:rsidRPr="00C271E0">
        <w:rPr>
          <w:sz w:val="28"/>
          <w:szCs w:val="28"/>
        </w:rPr>
        <w:t xml:space="preserve"> настоящего Кодекса) для отдельных категорий работников могут быть предусмотрены также и другие дисциплинарные взыскания.</w:t>
      </w:r>
    </w:p>
    <w:p w:rsidR="00CD1098" w:rsidRPr="00C271E0" w:rsidRDefault="00CD1098" w:rsidP="00C271E0">
      <w:pPr>
        <w:ind w:firstLine="709"/>
        <w:jc w:val="both"/>
        <w:rPr>
          <w:sz w:val="28"/>
          <w:szCs w:val="28"/>
        </w:rPr>
      </w:pPr>
      <w:bookmarkStart w:id="12" w:name="Par2661"/>
      <w:bookmarkEnd w:id="12"/>
      <w:proofErr w:type="gramStart"/>
      <w:r w:rsidRPr="00C271E0">
        <w:rPr>
          <w:sz w:val="28"/>
          <w:szCs w:val="28"/>
        </w:rPr>
        <w:t xml:space="preserve">К дисциплинарным взысканиям, в частности, относится увольнение работника по основаниям, предусмотренным </w:t>
      </w:r>
      <w:hyperlink w:anchor="Par1251" w:tooltip="Ссылка на текущий документ" w:history="1">
        <w:r w:rsidRPr="00C271E0">
          <w:rPr>
            <w:rStyle w:val="ab"/>
            <w:color w:val="auto"/>
            <w:sz w:val="28"/>
            <w:szCs w:val="28"/>
          </w:rPr>
          <w:t>пунктами 5,</w:t>
        </w:r>
      </w:hyperlink>
      <w:r w:rsidRPr="00C271E0">
        <w:rPr>
          <w:sz w:val="28"/>
          <w:szCs w:val="28"/>
        </w:rPr>
        <w:t xml:space="preserve"> </w:t>
      </w:r>
      <w:hyperlink w:anchor="Par1252" w:tooltip="Ссылка на текущий документ" w:history="1">
        <w:r w:rsidRPr="00C271E0">
          <w:rPr>
            <w:rStyle w:val="ab"/>
            <w:color w:val="auto"/>
            <w:sz w:val="28"/>
            <w:szCs w:val="28"/>
          </w:rPr>
          <w:t>6,</w:t>
        </w:r>
      </w:hyperlink>
      <w:r w:rsidRPr="00C271E0">
        <w:rPr>
          <w:sz w:val="28"/>
          <w:szCs w:val="28"/>
        </w:rPr>
        <w:t xml:space="preserve"> </w:t>
      </w:r>
      <w:hyperlink w:anchor="Par1267" w:tooltip="Ссылка на текущий документ" w:history="1">
        <w:r w:rsidRPr="00C271E0">
          <w:rPr>
            <w:rStyle w:val="ab"/>
            <w:color w:val="auto"/>
            <w:sz w:val="28"/>
            <w:szCs w:val="28"/>
          </w:rPr>
          <w:t>9</w:t>
        </w:r>
      </w:hyperlink>
      <w:r w:rsidRPr="00C271E0">
        <w:rPr>
          <w:sz w:val="28"/>
          <w:szCs w:val="28"/>
        </w:rPr>
        <w:t xml:space="preserve"> или </w:t>
      </w:r>
      <w:hyperlink w:anchor="Par1268" w:tooltip="Ссылка на текущий документ" w:history="1">
        <w:r w:rsidRPr="00C271E0">
          <w:rPr>
            <w:rStyle w:val="ab"/>
            <w:color w:val="auto"/>
            <w:sz w:val="28"/>
            <w:szCs w:val="28"/>
          </w:rPr>
          <w:t>10 части первой статьи 81</w:t>
        </w:r>
      </w:hyperlink>
      <w:r w:rsidRPr="00C271E0">
        <w:rPr>
          <w:sz w:val="28"/>
          <w:szCs w:val="28"/>
        </w:rPr>
        <w:t xml:space="preserve">, </w:t>
      </w:r>
      <w:hyperlink w:anchor="Par4495" w:tooltip="Ссылка на текущий документ" w:history="1">
        <w:r w:rsidRPr="00C271E0">
          <w:rPr>
            <w:rStyle w:val="ab"/>
            <w:color w:val="auto"/>
            <w:sz w:val="28"/>
            <w:szCs w:val="28"/>
          </w:rPr>
          <w:t>пунктом 1 статьи 336</w:t>
        </w:r>
      </w:hyperlink>
      <w:r w:rsidRPr="00C271E0">
        <w:rPr>
          <w:sz w:val="28"/>
          <w:szCs w:val="28"/>
        </w:rPr>
        <w:t xml:space="preserve"> или </w:t>
      </w:r>
      <w:hyperlink w:anchor="Par4745" w:tooltip="Ссылка на текущий документ" w:history="1">
        <w:r w:rsidRPr="00C271E0">
          <w:rPr>
            <w:rStyle w:val="ab"/>
            <w:color w:val="auto"/>
            <w:sz w:val="28"/>
            <w:szCs w:val="28"/>
          </w:rPr>
          <w:t>статьей 348.11</w:t>
        </w:r>
      </w:hyperlink>
      <w:r w:rsidRPr="00C271E0">
        <w:rPr>
          <w:sz w:val="28"/>
          <w:szCs w:val="28"/>
        </w:rPr>
        <w:t xml:space="preserve"> настоящего Кодекса, а также </w:t>
      </w:r>
      <w:hyperlink w:anchor="Par1263" w:tooltip="Ссылка на текущий документ" w:history="1">
        <w:r w:rsidRPr="00C271E0">
          <w:rPr>
            <w:rStyle w:val="ab"/>
            <w:color w:val="auto"/>
            <w:sz w:val="28"/>
            <w:szCs w:val="28"/>
          </w:rPr>
          <w:t>пунктом 7</w:t>
        </w:r>
      </w:hyperlink>
      <w:r w:rsidRPr="00C271E0">
        <w:rPr>
          <w:sz w:val="28"/>
          <w:szCs w:val="28"/>
        </w:rPr>
        <w:t xml:space="preserve">, </w:t>
      </w:r>
      <w:hyperlink w:anchor="Par1264" w:tooltip="Ссылка на текущий документ" w:history="1">
        <w:r w:rsidRPr="00C271E0">
          <w:rPr>
            <w:rStyle w:val="ab"/>
            <w:color w:val="auto"/>
            <w:sz w:val="28"/>
            <w:szCs w:val="28"/>
          </w:rPr>
          <w:t>7.1</w:t>
        </w:r>
      </w:hyperlink>
      <w:r w:rsidRPr="00C271E0">
        <w:rPr>
          <w:sz w:val="28"/>
          <w:szCs w:val="28"/>
        </w:rPr>
        <w:t xml:space="preserve"> или </w:t>
      </w:r>
      <w:hyperlink w:anchor="Par1266" w:tooltip="Ссылка на текущий документ" w:history="1">
        <w:r w:rsidRPr="00C271E0">
          <w:rPr>
            <w:rStyle w:val="ab"/>
            <w:color w:val="auto"/>
            <w:sz w:val="28"/>
            <w:szCs w:val="28"/>
          </w:rPr>
          <w:t>8 части первой статьи 81</w:t>
        </w:r>
      </w:hyperlink>
      <w:r w:rsidRPr="00C271E0">
        <w:rPr>
          <w:sz w:val="28"/>
          <w:szCs w:val="28"/>
        </w:rPr>
        <w:t xml:space="preserve"> настоящего Кодекса в случаях, когда виновные действия, дающие основания для утраты доверия, либо соответственно аморальный проступок совершены работником по</w:t>
      </w:r>
      <w:proofErr w:type="gramEnd"/>
      <w:r w:rsidRPr="00C271E0">
        <w:rPr>
          <w:sz w:val="28"/>
          <w:szCs w:val="28"/>
        </w:rPr>
        <w:t xml:space="preserve"> месту работы и в связи с исполнением им трудовых обязанностей.</w:t>
      </w:r>
    </w:p>
    <w:p w:rsidR="00CD1098" w:rsidRPr="00C271E0" w:rsidRDefault="00CD1098" w:rsidP="005E4186">
      <w:pPr>
        <w:ind w:firstLine="709"/>
        <w:jc w:val="both"/>
        <w:rPr>
          <w:sz w:val="28"/>
          <w:szCs w:val="28"/>
        </w:rPr>
      </w:pPr>
      <w:r w:rsidRPr="00C271E0">
        <w:rPr>
          <w:sz w:val="28"/>
          <w:szCs w:val="28"/>
        </w:rPr>
        <w:t>Не допускается применение дисциплинарных взысканий, не предусмотренных федеральными законами, уставами и положениями о дисциплине.</w:t>
      </w:r>
      <w:r w:rsidR="005E4186">
        <w:rPr>
          <w:sz w:val="28"/>
          <w:szCs w:val="28"/>
        </w:rPr>
        <w:t xml:space="preserve"> </w:t>
      </w:r>
      <w:r w:rsidRPr="00C271E0">
        <w:rPr>
          <w:sz w:val="28"/>
          <w:szCs w:val="28"/>
        </w:rPr>
        <w:t>При наложении дисциплинарного взыскания должны учитываться тяжесть совершенного проступка и обстоятельства, при которых он был совершен.</w:t>
      </w:r>
    </w:p>
    <w:p w:rsidR="00CD1098" w:rsidRDefault="00CD1098" w:rsidP="00C271E0">
      <w:pPr>
        <w:ind w:firstLine="709"/>
        <w:jc w:val="both"/>
        <w:rPr>
          <w:sz w:val="28"/>
          <w:szCs w:val="28"/>
        </w:rPr>
      </w:pPr>
      <w:bookmarkStart w:id="13" w:name="Par2668"/>
      <w:bookmarkEnd w:id="13"/>
      <w:r w:rsidRPr="00C271E0">
        <w:rPr>
          <w:sz w:val="28"/>
          <w:szCs w:val="28"/>
        </w:rPr>
        <w:t>Порядок применения дисциплинарных взысканий рассматривается в статье 193</w:t>
      </w:r>
      <w:r w:rsidR="005E4186">
        <w:rPr>
          <w:sz w:val="28"/>
          <w:szCs w:val="28"/>
        </w:rPr>
        <w:t xml:space="preserve"> ТК РФ</w:t>
      </w:r>
      <w:r w:rsidRPr="00C271E0">
        <w:rPr>
          <w:sz w:val="28"/>
          <w:szCs w:val="28"/>
        </w:rPr>
        <w:t>.</w:t>
      </w:r>
    </w:p>
    <w:p w:rsidR="00EB65F0" w:rsidRDefault="00EB65F0" w:rsidP="005E4186">
      <w:pPr>
        <w:pStyle w:val="ConsPlusNormal"/>
        <w:jc w:val="both"/>
      </w:pPr>
    </w:p>
    <w:p w:rsidR="005E4186" w:rsidRPr="005E4186" w:rsidRDefault="005E4186" w:rsidP="005E4186">
      <w:pPr>
        <w:ind w:firstLine="709"/>
        <w:jc w:val="both"/>
        <w:rPr>
          <w:sz w:val="28"/>
          <w:szCs w:val="28"/>
        </w:rPr>
      </w:pPr>
      <w:proofErr w:type="gramStart"/>
      <w:r w:rsidRPr="005E4186">
        <w:rPr>
          <w:sz w:val="28"/>
          <w:szCs w:val="28"/>
        </w:rPr>
        <w:t>Согласно статьи</w:t>
      </w:r>
      <w:proofErr w:type="gramEnd"/>
      <w:r w:rsidRPr="005E4186">
        <w:rPr>
          <w:sz w:val="28"/>
          <w:szCs w:val="28"/>
        </w:rPr>
        <w:t xml:space="preserve"> </w:t>
      </w:r>
      <w:r>
        <w:rPr>
          <w:sz w:val="28"/>
          <w:szCs w:val="28"/>
        </w:rPr>
        <w:t>238</w:t>
      </w:r>
      <w:r w:rsidRPr="005E4186">
        <w:rPr>
          <w:sz w:val="28"/>
          <w:szCs w:val="28"/>
        </w:rPr>
        <w:t xml:space="preserve"> ТК РФ</w:t>
      </w:r>
      <w:r>
        <w:rPr>
          <w:sz w:val="28"/>
          <w:szCs w:val="28"/>
        </w:rPr>
        <w:t xml:space="preserve"> определена </w:t>
      </w:r>
      <w:r w:rsidRPr="005E4186">
        <w:rPr>
          <w:b/>
          <w:sz w:val="28"/>
          <w:szCs w:val="28"/>
        </w:rPr>
        <w:t>материальная ответственность</w:t>
      </w:r>
      <w:r>
        <w:rPr>
          <w:sz w:val="28"/>
          <w:szCs w:val="28"/>
        </w:rPr>
        <w:t xml:space="preserve"> работника за ущерб, причинённый работодателю.</w:t>
      </w:r>
      <w:r w:rsidRPr="005E4186">
        <w:rPr>
          <w:sz w:val="28"/>
          <w:szCs w:val="28"/>
        </w:rPr>
        <w:t xml:space="preserve">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5E4186" w:rsidRPr="005E4186" w:rsidRDefault="005E4186" w:rsidP="005E4186">
      <w:pPr>
        <w:ind w:firstLine="709"/>
        <w:jc w:val="both"/>
        <w:rPr>
          <w:sz w:val="28"/>
          <w:szCs w:val="28"/>
        </w:rPr>
      </w:pPr>
      <w:proofErr w:type="gramStart"/>
      <w:r w:rsidRPr="005E4186">
        <w:rPr>
          <w:sz w:val="28"/>
          <w:szCs w:val="28"/>
        </w:rPr>
        <w:t xml:space="preserve">Под прямым действительным ущербом понимается реальное уменьшение наличного имущества работодателя или ухудшение состояния указанного </w:t>
      </w:r>
      <w:r w:rsidRPr="005E4186">
        <w:rPr>
          <w:sz w:val="28"/>
          <w:szCs w:val="28"/>
        </w:rPr>
        <w:lastRenderedPageBreak/>
        <w:t>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выплаты на приобретение, восстановление имущества либо на возмещение ущерба, причиненного работником третьим лицам.</w:t>
      </w:r>
      <w:proofErr w:type="gramEnd"/>
    </w:p>
    <w:p w:rsidR="005E4186" w:rsidRDefault="005E4186" w:rsidP="001D4FE9">
      <w:pPr>
        <w:tabs>
          <w:tab w:val="left" w:pos="993"/>
        </w:tabs>
        <w:jc w:val="both"/>
        <w:rPr>
          <w:b/>
          <w:sz w:val="28"/>
          <w:szCs w:val="28"/>
          <w:lang w:eastAsia="en-US"/>
        </w:rPr>
      </w:pPr>
    </w:p>
    <w:p w:rsidR="00D5521D" w:rsidRDefault="00D5521D" w:rsidP="000C0ADB">
      <w:pPr>
        <w:ind w:firstLine="709"/>
        <w:jc w:val="both"/>
        <w:rPr>
          <w:sz w:val="28"/>
          <w:szCs w:val="28"/>
        </w:rPr>
      </w:pPr>
      <w:r w:rsidRPr="00D5521D">
        <w:rPr>
          <w:b/>
          <w:sz w:val="28"/>
          <w:szCs w:val="28"/>
        </w:rPr>
        <w:t>Административное нарушение</w:t>
      </w:r>
      <w:r>
        <w:rPr>
          <w:sz w:val="28"/>
          <w:szCs w:val="28"/>
        </w:rPr>
        <w:t xml:space="preserve"> законодательства о труде и об охране труда определено в Кодексе </w:t>
      </w:r>
      <w:r w:rsidR="000C0ADB">
        <w:rPr>
          <w:sz w:val="28"/>
          <w:szCs w:val="28"/>
        </w:rPr>
        <w:t xml:space="preserve">РФ </w:t>
      </w:r>
      <w:r>
        <w:rPr>
          <w:sz w:val="28"/>
          <w:szCs w:val="28"/>
        </w:rPr>
        <w:t xml:space="preserve">об административных правонарушениях </w:t>
      </w:r>
      <w:r w:rsidR="000C0ADB">
        <w:rPr>
          <w:sz w:val="28"/>
          <w:szCs w:val="28"/>
        </w:rPr>
        <w:t xml:space="preserve"> (Ко</w:t>
      </w:r>
      <w:r>
        <w:rPr>
          <w:sz w:val="28"/>
          <w:szCs w:val="28"/>
        </w:rPr>
        <w:t>АП РФ).</w:t>
      </w:r>
    </w:p>
    <w:p w:rsidR="00D5521D" w:rsidRPr="00D5521D" w:rsidRDefault="00D5521D" w:rsidP="00D5521D">
      <w:pPr>
        <w:ind w:firstLine="709"/>
        <w:jc w:val="both"/>
        <w:rPr>
          <w:sz w:val="28"/>
          <w:szCs w:val="28"/>
        </w:rPr>
      </w:pPr>
      <w:r w:rsidRPr="00D5521D">
        <w:rPr>
          <w:sz w:val="28"/>
          <w:szCs w:val="28"/>
        </w:rPr>
        <w:t>Статья 5.27. Нарушение трудового законодательства и иных нормативных правовых актов, содержащих нормы трудового права</w:t>
      </w:r>
      <w:r>
        <w:rPr>
          <w:sz w:val="28"/>
          <w:szCs w:val="28"/>
        </w:rPr>
        <w:t>.</w:t>
      </w:r>
    </w:p>
    <w:p w:rsidR="00D5521D" w:rsidRPr="00F34D7B" w:rsidRDefault="00D5521D" w:rsidP="00F34D7B">
      <w:pPr>
        <w:pStyle w:val="a8"/>
        <w:numPr>
          <w:ilvl w:val="0"/>
          <w:numId w:val="35"/>
        </w:numPr>
        <w:ind w:left="0" w:firstLine="709"/>
        <w:jc w:val="both"/>
        <w:rPr>
          <w:sz w:val="28"/>
          <w:szCs w:val="28"/>
        </w:rPr>
      </w:pPr>
      <w:r w:rsidRPr="00F34D7B">
        <w:rPr>
          <w:sz w:val="28"/>
          <w:szCs w:val="28"/>
        </w:rPr>
        <w:t>Нарушение трудового законодательства и иных нормативных правовых актов, содержащих нормы трудового права, если иное не предусмотрено "частями 2" и "3" настоящей статьи и "статье</w:t>
      </w:r>
      <w:r w:rsidR="005C7754" w:rsidRPr="00F34D7B">
        <w:rPr>
          <w:sz w:val="28"/>
          <w:szCs w:val="28"/>
        </w:rPr>
        <w:t xml:space="preserve">й 5.27.1" настоящего Кодекса, </w:t>
      </w:r>
    </w:p>
    <w:p w:rsidR="00D5521D" w:rsidRPr="00D5521D" w:rsidRDefault="00D5521D" w:rsidP="00D5521D">
      <w:pPr>
        <w:pStyle w:val="a8"/>
        <w:numPr>
          <w:ilvl w:val="0"/>
          <w:numId w:val="7"/>
        </w:numPr>
        <w:tabs>
          <w:tab w:val="left" w:pos="993"/>
        </w:tabs>
        <w:ind w:left="0" w:firstLine="709"/>
        <w:jc w:val="both"/>
        <w:rPr>
          <w:sz w:val="28"/>
          <w:szCs w:val="28"/>
        </w:rPr>
      </w:pPr>
      <w:r w:rsidRPr="00D5521D">
        <w:rPr>
          <w:sz w:val="28"/>
          <w:szCs w:val="28"/>
        </w:rPr>
        <w:t xml:space="preserve">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 </w:t>
      </w:r>
    </w:p>
    <w:p w:rsidR="00D5521D" w:rsidRPr="00F34D7B" w:rsidRDefault="00D5521D" w:rsidP="00F34D7B">
      <w:pPr>
        <w:pStyle w:val="a8"/>
        <w:numPr>
          <w:ilvl w:val="0"/>
          <w:numId w:val="35"/>
        </w:numPr>
        <w:ind w:left="0" w:firstLine="709"/>
        <w:jc w:val="both"/>
        <w:rPr>
          <w:sz w:val="28"/>
          <w:szCs w:val="28"/>
        </w:rPr>
      </w:pPr>
      <w:r w:rsidRPr="00F34D7B">
        <w:rPr>
          <w:sz w:val="28"/>
          <w:szCs w:val="28"/>
        </w:rPr>
        <w:t xml:space="preserve">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D5521D" w:rsidRPr="00D5521D" w:rsidRDefault="00D5521D" w:rsidP="00D5521D">
      <w:pPr>
        <w:pStyle w:val="a8"/>
        <w:numPr>
          <w:ilvl w:val="0"/>
          <w:numId w:val="8"/>
        </w:numPr>
        <w:tabs>
          <w:tab w:val="left" w:pos="993"/>
        </w:tabs>
        <w:ind w:left="0" w:firstLine="709"/>
        <w:jc w:val="both"/>
        <w:rPr>
          <w:sz w:val="28"/>
          <w:szCs w:val="28"/>
        </w:rPr>
      </w:pPr>
      <w:r w:rsidRPr="00D5521D">
        <w:rPr>
          <w:sz w:val="28"/>
          <w:szCs w:val="28"/>
        </w:rPr>
        <w:t xml:space="preserve">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w:t>
      </w:r>
    </w:p>
    <w:p w:rsidR="00D5521D" w:rsidRPr="00F34D7B" w:rsidRDefault="00D5521D" w:rsidP="00F34D7B">
      <w:pPr>
        <w:pStyle w:val="a8"/>
        <w:numPr>
          <w:ilvl w:val="0"/>
          <w:numId w:val="35"/>
        </w:numPr>
        <w:ind w:left="0" w:firstLine="709"/>
        <w:jc w:val="both"/>
        <w:rPr>
          <w:sz w:val="28"/>
          <w:szCs w:val="28"/>
        </w:rPr>
      </w:pPr>
      <w:r w:rsidRPr="00F34D7B">
        <w:rPr>
          <w:sz w:val="28"/>
          <w:szCs w:val="28"/>
        </w:rPr>
        <w:t xml:space="preserve">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w:t>
      </w:r>
    </w:p>
    <w:p w:rsidR="00D5521D" w:rsidRPr="00D5521D" w:rsidRDefault="00D5521D" w:rsidP="00D5521D">
      <w:pPr>
        <w:pStyle w:val="a8"/>
        <w:numPr>
          <w:ilvl w:val="0"/>
          <w:numId w:val="9"/>
        </w:numPr>
        <w:tabs>
          <w:tab w:val="left" w:pos="993"/>
        </w:tabs>
        <w:ind w:left="0" w:firstLine="709"/>
        <w:jc w:val="both"/>
        <w:rPr>
          <w:sz w:val="28"/>
          <w:szCs w:val="28"/>
        </w:rPr>
      </w:pPr>
      <w:r w:rsidRPr="00D5521D">
        <w:rPr>
          <w:sz w:val="28"/>
          <w:szCs w:val="28"/>
        </w:rPr>
        <w:t xml:space="preserve">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 </w:t>
      </w:r>
    </w:p>
    <w:p w:rsidR="00D5521D" w:rsidRPr="00F34D7B" w:rsidRDefault="00D5521D" w:rsidP="00F34D7B">
      <w:pPr>
        <w:pStyle w:val="a8"/>
        <w:numPr>
          <w:ilvl w:val="0"/>
          <w:numId w:val="35"/>
        </w:numPr>
        <w:ind w:left="0" w:firstLine="709"/>
        <w:jc w:val="both"/>
        <w:rPr>
          <w:sz w:val="28"/>
          <w:szCs w:val="28"/>
        </w:rPr>
      </w:pPr>
      <w:r w:rsidRPr="00F34D7B">
        <w:rPr>
          <w:sz w:val="28"/>
          <w:szCs w:val="28"/>
        </w:rPr>
        <w:t>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w:t>
      </w:r>
      <w:r w:rsidR="009E4F90" w:rsidRPr="00F34D7B">
        <w:rPr>
          <w:sz w:val="28"/>
          <w:szCs w:val="28"/>
        </w:rPr>
        <w:t xml:space="preserve">инистративное правонарушение, </w:t>
      </w:r>
    </w:p>
    <w:p w:rsidR="00D5521D" w:rsidRPr="009E4F90" w:rsidRDefault="00D5521D" w:rsidP="009E4F90">
      <w:pPr>
        <w:pStyle w:val="a8"/>
        <w:numPr>
          <w:ilvl w:val="0"/>
          <w:numId w:val="10"/>
        </w:numPr>
        <w:tabs>
          <w:tab w:val="left" w:pos="851"/>
          <w:tab w:val="left" w:pos="993"/>
        </w:tabs>
        <w:ind w:left="0" w:firstLine="709"/>
        <w:jc w:val="both"/>
        <w:rPr>
          <w:sz w:val="28"/>
          <w:szCs w:val="28"/>
        </w:rPr>
      </w:pPr>
      <w:proofErr w:type="gramStart"/>
      <w:r w:rsidRPr="009E4F90">
        <w:rPr>
          <w:sz w:val="28"/>
          <w:szCs w:val="28"/>
        </w:rPr>
        <w:t xml:space="preserve">влечет наложение административного штрафа на должностных лиц в размере от десяти тысяч до двадцати тысяч рублей или дисквалификацию на </w:t>
      </w:r>
      <w:r w:rsidRPr="009E4F90">
        <w:rPr>
          <w:sz w:val="28"/>
          <w:szCs w:val="28"/>
        </w:rPr>
        <w:lastRenderedPageBreak/>
        <w:t xml:space="preserve">срок от одного года до трех лет;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пятидесяти тысяч до семидесяти тысяч рублей. </w:t>
      </w:r>
      <w:proofErr w:type="gramEnd"/>
    </w:p>
    <w:p w:rsidR="00D5521D" w:rsidRPr="00F34D7B" w:rsidRDefault="00D5521D" w:rsidP="00F34D7B">
      <w:pPr>
        <w:pStyle w:val="a8"/>
        <w:numPr>
          <w:ilvl w:val="0"/>
          <w:numId w:val="35"/>
        </w:numPr>
        <w:ind w:left="0" w:firstLine="709"/>
        <w:jc w:val="both"/>
        <w:rPr>
          <w:sz w:val="28"/>
          <w:szCs w:val="28"/>
        </w:rPr>
      </w:pPr>
      <w:r w:rsidRPr="00F34D7B">
        <w:rPr>
          <w:sz w:val="28"/>
          <w:szCs w:val="28"/>
        </w:rPr>
        <w:t>Совершение административных правонарушений, предусмотренных "частью 2" или "3" настоящей статьи, лицом, ранее подвергнутым административному наказанию за аналогичное админист</w:t>
      </w:r>
      <w:r w:rsidR="009E4F90" w:rsidRPr="00F34D7B">
        <w:rPr>
          <w:sz w:val="28"/>
          <w:szCs w:val="28"/>
        </w:rPr>
        <w:t xml:space="preserve">ративное правонарушение, </w:t>
      </w:r>
    </w:p>
    <w:p w:rsidR="00D5521D" w:rsidRPr="009E4F90" w:rsidRDefault="00D5521D" w:rsidP="009E4F90">
      <w:pPr>
        <w:pStyle w:val="a8"/>
        <w:numPr>
          <w:ilvl w:val="0"/>
          <w:numId w:val="11"/>
        </w:numPr>
        <w:tabs>
          <w:tab w:val="left" w:pos="851"/>
          <w:tab w:val="left" w:pos="993"/>
        </w:tabs>
        <w:ind w:left="0" w:firstLine="709"/>
        <w:jc w:val="both"/>
        <w:rPr>
          <w:sz w:val="28"/>
          <w:szCs w:val="28"/>
        </w:rPr>
      </w:pPr>
      <w:r w:rsidRPr="009E4F90">
        <w:rPr>
          <w:sz w:val="28"/>
          <w:szCs w:val="28"/>
        </w:rPr>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
    <w:p w:rsidR="005E4186" w:rsidRDefault="005E4186" w:rsidP="001D4FE9">
      <w:pPr>
        <w:tabs>
          <w:tab w:val="left" w:pos="993"/>
        </w:tabs>
        <w:jc w:val="both"/>
        <w:rPr>
          <w:b/>
          <w:sz w:val="28"/>
          <w:szCs w:val="28"/>
          <w:lang w:eastAsia="en-US"/>
        </w:rPr>
      </w:pPr>
    </w:p>
    <w:p w:rsidR="005E4186" w:rsidRPr="00E52595" w:rsidRDefault="004B29E6" w:rsidP="00E52595">
      <w:pPr>
        <w:tabs>
          <w:tab w:val="left" w:pos="993"/>
        </w:tabs>
        <w:ind w:firstLine="709"/>
        <w:jc w:val="both"/>
        <w:rPr>
          <w:sz w:val="28"/>
          <w:szCs w:val="28"/>
        </w:rPr>
      </w:pPr>
      <w:r>
        <w:rPr>
          <w:b/>
          <w:sz w:val="28"/>
          <w:szCs w:val="28"/>
          <w:lang w:eastAsia="en-US"/>
        </w:rPr>
        <w:t>Уголовная ответственность</w:t>
      </w:r>
      <w:r w:rsidR="00E52595">
        <w:rPr>
          <w:b/>
          <w:sz w:val="28"/>
          <w:szCs w:val="28"/>
          <w:lang w:eastAsia="en-US"/>
        </w:rPr>
        <w:t xml:space="preserve"> </w:t>
      </w:r>
      <w:r w:rsidR="00B02607" w:rsidRPr="00B02607">
        <w:rPr>
          <w:sz w:val="28"/>
          <w:szCs w:val="28"/>
          <w:lang w:eastAsia="en-US"/>
        </w:rPr>
        <w:t>за нарушение требований охраны труда</w:t>
      </w:r>
      <w:r w:rsidR="00E52595">
        <w:rPr>
          <w:b/>
          <w:sz w:val="28"/>
          <w:szCs w:val="28"/>
          <w:lang w:eastAsia="en-US"/>
        </w:rPr>
        <w:t xml:space="preserve"> </w:t>
      </w:r>
      <w:r w:rsidR="00E52595" w:rsidRPr="00E52595">
        <w:rPr>
          <w:sz w:val="28"/>
          <w:szCs w:val="28"/>
          <w:lang w:eastAsia="en-US"/>
        </w:rPr>
        <w:t>работника</w:t>
      </w:r>
      <w:r w:rsidR="00E52595">
        <w:rPr>
          <w:sz w:val="28"/>
          <w:szCs w:val="28"/>
        </w:rPr>
        <w:t xml:space="preserve"> определена Уголовным кодексом РФ.</w:t>
      </w:r>
      <w:r w:rsidR="00E52595" w:rsidRPr="00E52595">
        <w:rPr>
          <w:sz w:val="28"/>
          <w:szCs w:val="28"/>
        </w:rPr>
        <w:t xml:space="preserve"> </w:t>
      </w:r>
    </w:p>
    <w:p w:rsidR="00E52595" w:rsidRDefault="00E52595" w:rsidP="00E52595">
      <w:pPr>
        <w:ind w:firstLine="709"/>
        <w:jc w:val="both"/>
        <w:rPr>
          <w:sz w:val="28"/>
          <w:szCs w:val="28"/>
        </w:rPr>
      </w:pPr>
      <w:r>
        <w:rPr>
          <w:sz w:val="28"/>
          <w:szCs w:val="28"/>
        </w:rPr>
        <w:t>Статья 143 Нарушение требований охраны труда.</w:t>
      </w:r>
    </w:p>
    <w:p w:rsidR="00C04788" w:rsidRPr="00F34D7B" w:rsidRDefault="00C04788" w:rsidP="00F34D7B">
      <w:pPr>
        <w:pStyle w:val="a8"/>
        <w:numPr>
          <w:ilvl w:val="0"/>
          <w:numId w:val="36"/>
        </w:numPr>
        <w:ind w:left="0" w:firstLine="709"/>
        <w:jc w:val="both"/>
        <w:rPr>
          <w:sz w:val="28"/>
          <w:szCs w:val="28"/>
        </w:rPr>
      </w:pPr>
      <w:r w:rsidRPr="00F34D7B">
        <w:rPr>
          <w:sz w:val="28"/>
          <w:szCs w:val="28"/>
        </w:rPr>
        <w:t>Нарушение требований охраны труда, совершенное лицом, на которое возложены обязанности по их соблюдению, если это повлекло по неосторожности причинение тя</w:t>
      </w:r>
      <w:r w:rsidR="001F35C0" w:rsidRPr="00F34D7B">
        <w:rPr>
          <w:sz w:val="28"/>
          <w:szCs w:val="28"/>
        </w:rPr>
        <w:t xml:space="preserve">жкого вреда здоровью человека, </w:t>
      </w:r>
    </w:p>
    <w:p w:rsidR="00C04788" w:rsidRPr="001F35C0" w:rsidRDefault="00C04788" w:rsidP="001F35C0">
      <w:pPr>
        <w:pStyle w:val="a8"/>
        <w:numPr>
          <w:ilvl w:val="0"/>
          <w:numId w:val="12"/>
        </w:numPr>
        <w:tabs>
          <w:tab w:val="left" w:pos="993"/>
        </w:tabs>
        <w:ind w:left="0" w:firstLine="709"/>
        <w:jc w:val="both"/>
        <w:rPr>
          <w:sz w:val="28"/>
          <w:szCs w:val="28"/>
        </w:rPr>
      </w:pPr>
      <w:proofErr w:type="gramStart"/>
      <w:r w:rsidRPr="001F35C0">
        <w:rPr>
          <w:sz w:val="28"/>
          <w:szCs w:val="28"/>
        </w:rPr>
        <w:t>наказывается штрафом в размере до четырехсот тысяч рублей или в размере заработной платы или иного дохода осужденного за период до восемнадцати месяцев, либо обязательными работами на срок от ста восьмидесяти до двухсот сорока часов, либо исправительными работами на срок до двух лет, либо принудительными работами на срок до одного года, либо лишением свободы на тот же срок с лишением права</w:t>
      </w:r>
      <w:proofErr w:type="gramEnd"/>
      <w:r w:rsidRPr="001F35C0">
        <w:rPr>
          <w:sz w:val="28"/>
          <w:szCs w:val="28"/>
        </w:rPr>
        <w:t xml:space="preserve"> занимать определенные должности или заниматься определённой деятельностью на срок до одного года или без такового.</w:t>
      </w:r>
    </w:p>
    <w:p w:rsidR="00C04788" w:rsidRPr="00F34D7B" w:rsidRDefault="00C04788" w:rsidP="00F34D7B">
      <w:pPr>
        <w:pStyle w:val="a8"/>
        <w:numPr>
          <w:ilvl w:val="0"/>
          <w:numId w:val="36"/>
        </w:numPr>
        <w:ind w:left="0" w:firstLine="709"/>
        <w:jc w:val="both"/>
        <w:rPr>
          <w:sz w:val="28"/>
          <w:szCs w:val="28"/>
        </w:rPr>
      </w:pPr>
      <w:bookmarkStart w:id="14" w:name="ч2"/>
      <w:bookmarkEnd w:id="14"/>
      <w:r w:rsidRPr="00F34D7B">
        <w:rPr>
          <w:sz w:val="28"/>
          <w:szCs w:val="28"/>
        </w:rPr>
        <w:t>Деяние, предусмотренное частью первой настоящей статьи, повлекшее по н</w:t>
      </w:r>
      <w:r w:rsidR="001F35C0" w:rsidRPr="00F34D7B">
        <w:rPr>
          <w:sz w:val="28"/>
          <w:szCs w:val="28"/>
        </w:rPr>
        <w:t xml:space="preserve">еосторожности смерть человека, </w:t>
      </w:r>
    </w:p>
    <w:p w:rsidR="00C04788" w:rsidRPr="001F35C0" w:rsidRDefault="00C04788" w:rsidP="001F35C0">
      <w:pPr>
        <w:pStyle w:val="a8"/>
        <w:numPr>
          <w:ilvl w:val="0"/>
          <w:numId w:val="13"/>
        </w:numPr>
        <w:tabs>
          <w:tab w:val="left" w:pos="993"/>
        </w:tabs>
        <w:ind w:left="0" w:firstLine="709"/>
        <w:jc w:val="both"/>
        <w:rPr>
          <w:sz w:val="28"/>
          <w:szCs w:val="28"/>
        </w:rPr>
      </w:pPr>
      <w:r w:rsidRPr="001F35C0">
        <w:rPr>
          <w:sz w:val="28"/>
          <w:szCs w:val="28"/>
        </w:rPr>
        <w:t>наказывается принудительными работами на срок до четырёх лет либо лишением свободы на тот же срок с лишением права занимать определенные должности или заниматься определённой деятельностью на срок до трёх лет или без такового.</w:t>
      </w:r>
    </w:p>
    <w:p w:rsidR="00C04788" w:rsidRPr="00F34D7B" w:rsidRDefault="00C04788" w:rsidP="00F34D7B">
      <w:pPr>
        <w:pStyle w:val="a8"/>
        <w:numPr>
          <w:ilvl w:val="0"/>
          <w:numId w:val="36"/>
        </w:numPr>
        <w:ind w:left="0" w:firstLine="709"/>
        <w:jc w:val="both"/>
        <w:rPr>
          <w:sz w:val="28"/>
          <w:szCs w:val="28"/>
        </w:rPr>
      </w:pPr>
      <w:bookmarkStart w:id="15" w:name="ч3"/>
      <w:bookmarkEnd w:id="15"/>
      <w:r w:rsidRPr="00F34D7B">
        <w:rPr>
          <w:sz w:val="28"/>
          <w:szCs w:val="28"/>
        </w:rPr>
        <w:t>Деяние, предусмотренное частью первой настоящей статьи, повлекшее по неосторожно</w:t>
      </w:r>
      <w:r w:rsidR="001F35C0" w:rsidRPr="00F34D7B">
        <w:rPr>
          <w:sz w:val="28"/>
          <w:szCs w:val="28"/>
        </w:rPr>
        <w:t xml:space="preserve">сти смерть двух или более лиц, </w:t>
      </w:r>
    </w:p>
    <w:p w:rsidR="00C04788" w:rsidRPr="001F35C0" w:rsidRDefault="00C04788" w:rsidP="001F35C0">
      <w:pPr>
        <w:pStyle w:val="a8"/>
        <w:numPr>
          <w:ilvl w:val="0"/>
          <w:numId w:val="14"/>
        </w:numPr>
        <w:tabs>
          <w:tab w:val="left" w:pos="993"/>
        </w:tabs>
        <w:ind w:left="0" w:firstLine="709"/>
        <w:jc w:val="both"/>
        <w:rPr>
          <w:sz w:val="28"/>
          <w:szCs w:val="28"/>
        </w:rPr>
      </w:pPr>
      <w:r w:rsidRPr="001F35C0">
        <w:rPr>
          <w:sz w:val="28"/>
          <w:szCs w:val="28"/>
        </w:rPr>
        <w:t>наказывается принудительными работами на срок до пяти лет либо лишением свободы на тот же срок с лишением права занимать определенные должности или заниматься определённой деятельностью на срок до трёх лет или без такового.</w:t>
      </w:r>
    </w:p>
    <w:p w:rsidR="00C04788" w:rsidRPr="00C04788" w:rsidRDefault="00C04788" w:rsidP="00C04788">
      <w:pPr>
        <w:ind w:firstLine="709"/>
        <w:jc w:val="both"/>
        <w:rPr>
          <w:sz w:val="28"/>
          <w:szCs w:val="28"/>
        </w:rPr>
      </w:pPr>
      <w:r w:rsidRPr="00C04788">
        <w:rPr>
          <w:sz w:val="28"/>
          <w:szCs w:val="28"/>
        </w:rPr>
        <w:t xml:space="preserve">Примечание. </w:t>
      </w:r>
      <w:proofErr w:type="gramStart"/>
      <w:r w:rsidRPr="00C04788">
        <w:rPr>
          <w:sz w:val="28"/>
          <w:szCs w:val="28"/>
        </w:rPr>
        <w:t xml:space="preserve">Под требованиями охраны труда в настоящей статье понимаются государственные нормативные требования охраны труда, содержащиеся в федеральных законах и иных нормативных правовых актах Российской Федерации, законах и иных нормативных правовых актах </w:t>
      </w:r>
      <w:r w:rsidRPr="00C04788">
        <w:rPr>
          <w:sz w:val="28"/>
          <w:szCs w:val="28"/>
        </w:rPr>
        <w:lastRenderedPageBreak/>
        <w:t>субъектов Российской Федерации.</w:t>
      </w:r>
      <w:proofErr w:type="gramEnd"/>
    </w:p>
    <w:p w:rsidR="00C04788" w:rsidRDefault="00C04788" w:rsidP="001D4FE9">
      <w:pPr>
        <w:tabs>
          <w:tab w:val="left" w:pos="993"/>
        </w:tabs>
        <w:jc w:val="both"/>
        <w:rPr>
          <w:b/>
          <w:sz w:val="28"/>
          <w:szCs w:val="28"/>
          <w:lang w:eastAsia="en-US"/>
        </w:rPr>
      </w:pPr>
    </w:p>
    <w:p w:rsidR="004B29E6" w:rsidRDefault="004B29E6" w:rsidP="001D4FE9">
      <w:pPr>
        <w:tabs>
          <w:tab w:val="left" w:pos="993"/>
        </w:tabs>
        <w:jc w:val="both"/>
        <w:rPr>
          <w:b/>
          <w:sz w:val="28"/>
          <w:szCs w:val="28"/>
          <w:lang w:eastAsia="en-US"/>
        </w:rPr>
      </w:pPr>
    </w:p>
    <w:p w:rsidR="001D4FE9" w:rsidRDefault="00836EF6" w:rsidP="00836EF6">
      <w:pPr>
        <w:pStyle w:val="a8"/>
        <w:numPr>
          <w:ilvl w:val="0"/>
          <w:numId w:val="28"/>
        </w:numPr>
        <w:tabs>
          <w:tab w:val="left" w:pos="993"/>
        </w:tabs>
        <w:jc w:val="center"/>
        <w:rPr>
          <w:b/>
          <w:sz w:val="28"/>
          <w:szCs w:val="28"/>
          <w:lang w:eastAsia="en-US"/>
        </w:rPr>
      </w:pPr>
      <w:r w:rsidRPr="00836EF6">
        <w:rPr>
          <w:b/>
          <w:sz w:val="28"/>
          <w:szCs w:val="28"/>
          <w:lang w:eastAsia="en-US"/>
        </w:rPr>
        <w:t xml:space="preserve">ПОРЯДОК </w:t>
      </w:r>
      <w:proofErr w:type="gramStart"/>
      <w:r w:rsidRPr="00836EF6">
        <w:rPr>
          <w:b/>
          <w:sz w:val="28"/>
          <w:szCs w:val="28"/>
          <w:lang w:eastAsia="en-US"/>
        </w:rPr>
        <w:t>ОБУЧЕНИЯ ПО ОХРАНЕ</w:t>
      </w:r>
      <w:proofErr w:type="gramEnd"/>
      <w:r w:rsidRPr="00836EF6">
        <w:rPr>
          <w:b/>
          <w:sz w:val="28"/>
          <w:szCs w:val="28"/>
          <w:lang w:eastAsia="en-US"/>
        </w:rPr>
        <w:t xml:space="preserve"> ТРУДА</w:t>
      </w:r>
    </w:p>
    <w:p w:rsidR="00836EF6" w:rsidRPr="00836EF6" w:rsidRDefault="00836EF6" w:rsidP="00836EF6">
      <w:pPr>
        <w:pStyle w:val="a8"/>
        <w:tabs>
          <w:tab w:val="left" w:pos="993"/>
        </w:tabs>
        <w:ind w:left="1069"/>
        <w:jc w:val="both"/>
        <w:rPr>
          <w:b/>
          <w:sz w:val="28"/>
          <w:szCs w:val="28"/>
          <w:lang w:eastAsia="en-US"/>
        </w:rPr>
      </w:pPr>
    </w:p>
    <w:p w:rsidR="002C695F" w:rsidRPr="004F0838" w:rsidRDefault="002C695F" w:rsidP="002C695F">
      <w:pPr>
        <w:pStyle w:val="ConsPlusNormal"/>
        <w:jc w:val="both"/>
        <w:rPr>
          <w:highlight w:val="yellow"/>
        </w:rPr>
      </w:pPr>
    </w:p>
    <w:p w:rsidR="002C695F" w:rsidRPr="00F362FA" w:rsidRDefault="00F362FA" w:rsidP="003E6416">
      <w:pPr>
        <w:ind w:firstLine="709"/>
        <w:jc w:val="both"/>
        <w:rPr>
          <w:sz w:val="28"/>
          <w:szCs w:val="28"/>
        </w:rPr>
      </w:pPr>
      <w:proofErr w:type="gramStart"/>
      <w:r>
        <w:rPr>
          <w:sz w:val="28"/>
          <w:szCs w:val="28"/>
        </w:rPr>
        <w:t xml:space="preserve">Согласно статьи 225 ТК РФ </w:t>
      </w:r>
      <w:r w:rsidR="003168F5">
        <w:rPr>
          <w:sz w:val="28"/>
          <w:szCs w:val="28"/>
        </w:rPr>
        <w:t>«</w:t>
      </w:r>
      <w:r>
        <w:rPr>
          <w:sz w:val="28"/>
          <w:szCs w:val="28"/>
        </w:rPr>
        <w:t>Обучение в области охраны труда</w:t>
      </w:r>
      <w:r w:rsidR="003168F5">
        <w:rPr>
          <w:sz w:val="28"/>
          <w:szCs w:val="28"/>
        </w:rPr>
        <w:t>»</w:t>
      </w:r>
      <w:r>
        <w:rPr>
          <w:sz w:val="28"/>
          <w:szCs w:val="28"/>
        </w:rPr>
        <w:t xml:space="preserve"> в</w:t>
      </w:r>
      <w:r w:rsidR="002C695F" w:rsidRPr="00F362FA">
        <w:rPr>
          <w:sz w:val="28"/>
          <w:szCs w:val="28"/>
        </w:rPr>
        <w:t>се работники, в том числе руководители организаций, а также работодатели - индивидуальные предприниматели, обязаны проходить обучение по охране труда и проверку знания требований охраны труда в порядке, установленном уполномоченным Правительством Российской Федерации федеральным органом исполнительной власти с учетом мнения Российской трехсторонней комиссии по регулированию социально-трудовых отношений.</w:t>
      </w:r>
      <w:proofErr w:type="gramEnd"/>
    </w:p>
    <w:p w:rsidR="002C695F" w:rsidRPr="00F362FA" w:rsidRDefault="002C695F" w:rsidP="003E6416">
      <w:pPr>
        <w:ind w:firstLine="709"/>
        <w:jc w:val="both"/>
        <w:rPr>
          <w:sz w:val="28"/>
          <w:szCs w:val="28"/>
        </w:rPr>
      </w:pPr>
      <w:r w:rsidRPr="00F362FA">
        <w:rPr>
          <w:sz w:val="28"/>
          <w:szCs w:val="28"/>
        </w:rPr>
        <w:t>Для всех поступающих на работу лиц, а также для работников, переводимых на другую работу, работодатель или уполномоченное им лицо обязаны проводить инструктаж по охране труда, организовывать обучение безопасным методам и приемам выполнения работ и оказания первой помощи пострадавшим.</w:t>
      </w:r>
    </w:p>
    <w:p w:rsidR="002C695F" w:rsidRPr="00F362FA" w:rsidRDefault="002C695F" w:rsidP="003E6416">
      <w:pPr>
        <w:ind w:firstLine="709"/>
        <w:jc w:val="both"/>
        <w:rPr>
          <w:sz w:val="28"/>
          <w:szCs w:val="28"/>
        </w:rPr>
      </w:pPr>
      <w:r w:rsidRPr="00F362FA">
        <w:rPr>
          <w:sz w:val="28"/>
          <w:szCs w:val="28"/>
        </w:rPr>
        <w:t xml:space="preserve">Работодатель обеспечивает обучение лиц, поступающих на работу с вредными и (или) опасными условиями труда, безопасным методам и приемам выполнения работ со стажировкой на рабочем месте и сдачей экзаменов и проведение их периодического </w:t>
      </w:r>
      <w:proofErr w:type="gramStart"/>
      <w:r w:rsidRPr="00F362FA">
        <w:rPr>
          <w:sz w:val="28"/>
          <w:szCs w:val="28"/>
        </w:rPr>
        <w:t>обучения по охране</w:t>
      </w:r>
      <w:proofErr w:type="gramEnd"/>
      <w:r w:rsidRPr="00F362FA">
        <w:rPr>
          <w:sz w:val="28"/>
          <w:szCs w:val="28"/>
        </w:rPr>
        <w:t xml:space="preserve"> труда и проверку знаний требований охраны труда в период работы.</w:t>
      </w:r>
    </w:p>
    <w:p w:rsidR="002C695F" w:rsidRPr="00F362FA" w:rsidRDefault="002C695F" w:rsidP="003E6416">
      <w:pPr>
        <w:ind w:firstLine="709"/>
        <w:jc w:val="both"/>
        <w:rPr>
          <w:sz w:val="28"/>
          <w:szCs w:val="28"/>
        </w:rPr>
      </w:pPr>
      <w:r w:rsidRPr="00F362FA">
        <w:rPr>
          <w:sz w:val="28"/>
          <w:szCs w:val="28"/>
        </w:rPr>
        <w:t xml:space="preserve">Государство содействует организации </w:t>
      </w:r>
      <w:proofErr w:type="gramStart"/>
      <w:r w:rsidRPr="00F362FA">
        <w:rPr>
          <w:sz w:val="28"/>
          <w:szCs w:val="28"/>
        </w:rPr>
        <w:t>обучения по охране</w:t>
      </w:r>
      <w:proofErr w:type="gramEnd"/>
      <w:r w:rsidRPr="00F362FA">
        <w:rPr>
          <w:sz w:val="28"/>
          <w:szCs w:val="28"/>
        </w:rPr>
        <w:t xml:space="preserve"> труда в организациях, осуществляющих образовательную деятельность.</w:t>
      </w:r>
    </w:p>
    <w:p w:rsidR="002C695F" w:rsidRDefault="002C695F" w:rsidP="003E6416">
      <w:pPr>
        <w:ind w:firstLine="709"/>
        <w:jc w:val="both"/>
        <w:rPr>
          <w:sz w:val="28"/>
          <w:szCs w:val="28"/>
        </w:rPr>
      </w:pPr>
      <w:r w:rsidRPr="00F362FA">
        <w:rPr>
          <w:sz w:val="28"/>
          <w:szCs w:val="28"/>
        </w:rPr>
        <w:t>Государство обеспечивает подготовку специалистов в области охраны труда.</w:t>
      </w:r>
    </w:p>
    <w:p w:rsidR="00F362FA" w:rsidRPr="00111313" w:rsidRDefault="0005620C" w:rsidP="003E6416">
      <w:pPr>
        <w:ind w:firstLine="709"/>
        <w:jc w:val="both"/>
        <w:rPr>
          <w:b/>
          <w:sz w:val="28"/>
          <w:szCs w:val="28"/>
        </w:rPr>
      </w:pPr>
      <w:r>
        <w:rPr>
          <w:sz w:val="28"/>
          <w:szCs w:val="28"/>
        </w:rPr>
        <w:t>О</w:t>
      </w:r>
      <w:r w:rsidRPr="0005620C">
        <w:rPr>
          <w:sz w:val="28"/>
          <w:szCs w:val="28"/>
        </w:rPr>
        <w:t xml:space="preserve">сновополагающим в комплексе государственных стандартов, руководящих и методических документов по обучению работающих и изучению дисциплин по безопасности труда и других видов </w:t>
      </w:r>
      <w:r>
        <w:rPr>
          <w:sz w:val="28"/>
          <w:szCs w:val="28"/>
        </w:rPr>
        <w:t xml:space="preserve">деятельности является </w:t>
      </w:r>
      <w:r w:rsidRPr="00111313">
        <w:rPr>
          <w:b/>
          <w:sz w:val="28"/>
          <w:szCs w:val="28"/>
        </w:rPr>
        <w:t>ГОСТ 12.0.004-90 «ССБТ. Организация обучения безопасности труда».</w:t>
      </w:r>
    </w:p>
    <w:p w:rsidR="00111313" w:rsidRPr="00111313" w:rsidRDefault="003168F5" w:rsidP="003E6416">
      <w:pPr>
        <w:pStyle w:val="aa"/>
        <w:ind w:firstLine="709"/>
        <w:jc w:val="both"/>
        <w:rPr>
          <w:sz w:val="28"/>
          <w:szCs w:val="28"/>
        </w:rPr>
      </w:pPr>
      <w:r w:rsidRPr="00111313">
        <w:rPr>
          <w:sz w:val="28"/>
          <w:szCs w:val="28"/>
        </w:rPr>
        <w:t>Обучение и инструктаж по безопасности труда носит непрерывный многоуровневый характер и проводится на предприятиях промышленности, транспорта, связи, строительства, в общеобразовательных и профессиональных учебных заведениях, во внешкольных учреждениях, а также при совершенствовании знаний в процессе трудовой деятельности.</w:t>
      </w:r>
    </w:p>
    <w:p w:rsidR="003168F5" w:rsidRPr="003168F5" w:rsidRDefault="00111313" w:rsidP="003E6416">
      <w:pPr>
        <w:pStyle w:val="aa"/>
        <w:ind w:firstLine="709"/>
        <w:jc w:val="both"/>
        <w:rPr>
          <w:sz w:val="28"/>
          <w:szCs w:val="28"/>
        </w:rPr>
      </w:pPr>
      <w:r>
        <w:rPr>
          <w:sz w:val="28"/>
          <w:szCs w:val="28"/>
        </w:rPr>
        <w:t>Рассмотрим виды и</w:t>
      </w:r>
      <w:r w:rsidR="003168F5" w:rsidRPr="003168F5">
        <w:rPr>
          <w:sz w:val="28"/>
          <w:szCs w:val="28"/>
        </w:rPr>
        <w:t>нструктаж</w:t>
      </w:r>
      <w:r>
        <w:rPr>
          <w:sz w:val="28"/>
          <w:szCs w:val="28"/>
        </w:rPr>
        <w:t>ей</w:t>
      </w:r>
      <w:r w:rsidR="003168F5" w:rsidRPr="003168F5">
        <w:rPr>
          <w:sz w:val="28"/>
          <w:szCs w:val="28"/>
        </w:rPr>
        <w:t xml:space="preserve"> по безопасности труда</w:t>
      </w:r>
      <w:r>
        <w:rPr>
          <w:sz w:val="28"/>
          <w:szCs w:val="28"/>
        </w:rPr>
        <w:t>.</w:t>
      </w:r>
    </w:p>
    <w:p w:rsidR="003168F5" w:rsidRPr="003168F5" w:rsidRDefault="003168F5" w:rsidP="003E6416">
      <w:pPr>
        <w:pStyle w:val="aa"/>
        <w:ind w:firstLine="709"/>
        <w:jc w:val="both"/>
        <w:rPr>
          <w:sz w:val="28"/>
          <w:szCs w:val="28"/>
        </w:rPr>
      </w:pPr>
      <w:r w:rsidRPr="003168F5">
        <w:rPr>
          <w:sz w:val="28"/>
          <w:szCs w:val="28"/>
        </w:rPr>
        <w:t>По характеру и времени проведения инструктажи подразделяют:</w:t>
      </w:r>
    </w:p>
    <w:p w:rsidR="003168F5" w:rsidRPr="00111313" w:rsidRDefault="003168F5" w:rsidP="003E6416">
      <w:pPr>
        <w:pStyle w:val="aa"/>
        <w:numPr>
          <w:ilvl w:val="0"/>
          <w:numId w:val="15"/>
        </w:numPr>
        <w:tabs>
          <w:tab w:val="left" w:pos="851"/>
          <w:tab w:val="left" w:pos="993"/>
        </w:tabs>
        <w:ind w:left="0" w:firstLine="709"/>
        <w:jc w:val="both"/>
        <w:rPr>
          <w:b/>
          <w:sz w:val="28"/>
          <w:szCs w:val="28"/>
        </w:rPr>
      </w:pPr>
      <w:r w:rsidRPr="00111313">
        <w:rPr>
          <w:b/>
          <w:sz w:val="28"/>
          <w:szCs w:val="28"/>
        </w:rPr>
        <w:t>вводный*;</w:t>
      </w:r>
    </w:p>
    <w:p w:rsidR="003168F5" w:rsidRPr="00111313" w:rsidRDefault="003168F5" w:rsidP="003E6416">
      <w:pPr>
        <w:pStyle w:val="aa"/>
        <w:numPr>
          <w:ilvl w:val="0"/>
          <w:numId w:val="15"/>
        </w:numPr>
        <w:tabs>
          <w:tab w:val="left" w:pos="851"/>
          <w:tab w:val="left" w:pos="993"/>
        </w:tabs>
        <w:ind w:left="0" w:firstLine="709"/>
        <w:jc w:val="both"/>
        <w:rPr>
          <w:b/>
          <w:sz w:val="28"/>
          <w:szCs w:val="28"/>
        </w:rPr>
      </w:pPr>
      <w:proofErr w:type="gramStart"/>
      <w:r w:rsidRPr="00111313">
        <w:rPr>
          <w:b/>
          <w:sz w:val="28"/>
          <w:szCs w:val="28"/>
        </w:rPr>
        <w:t>первичный</w:t>
      </w:r>
      <w:proofErr w:type="gramEnd"/>
      <w:r w:rsidRPr="00111313">
        <w:rPr>
          <w:b/>
          <w:sz w:val="28"/>
          <w:szCs w:val="28"/>
        </w:rPr>
        <w:t xml:space="preserve"> на рабочем месте;</w:t>
      </w:r>
    </w:p>
    <w:p w:rsidR="003168F5" w:rsidRPr="00111313" w:rsidRDefault="003168F5" w:rsidP="00111313">
      <w:pPr>
        <w:pStyle w:val="aa"/>
        <w:numPr>
          <w:ilvl w:val="0"/>
          <w:numId w:val="15"/>
        </w:numPr>
        <w:tabs>
          <w:tab w:val="left" w:pos="851"/>
          <w:tab w:val="left" w:pos="993"/>
        </w:tabs>
        <w:ind w:left="0" w:firstLine="709"/>
        <w:jc w:val="both"/>
        <w:rPr>
          <w:b/>
          <w:sz w:val="28"/>
          <w:szCs w:val="28"/>
        </w:rPr>
      </w:pPr>
      <w:r w:rsidRPr="00111313">
        <w:rPr>
          <w:b/>
          <w:sz w:val="28"/>
          <w:szCs w:val="28"/>
        </w:rPr>
        <w:t>повторный;</w:t>
      </w:r>
    </w:p>
    <w:p w:rsidR="003168F5" w:rsidRPr="00111313" w:rsidRDefault="003168F5" w:rsidP="00111313">
      <w:pPr>
        <w:pStyle w:val="aa"/>
        <w:numPr>
          <w:ilvl w:val="0"/>
          <w:numId w:val="15"/>
        </w:numPr>
        <w:tabs>
          <w:tab w:val="left" w:pos="851"/>
          <w:tab w:val="left" w:pos="993"/>
        </w:tabs>
        <w:ind w:left="0" w:firstLine="709"/>
        <w:jc w:val="both"/>
        <w:rPr>
          <w:b/>
          <w:sz w:val="28"/>
          <w:szCs w:val="28"/>
        </w:rPr>
      </w:pPr>
      <w:r w:rsidRPr="00111313">
        <w:rPr>
          <w:b/>
          <w:sz w:val="28"/>
          <w:szCs w:val="28"/>
        </w:rPr>
        <w:t>внеплановый;</w:t>
      </w:r>
    </w:p>
    <w:p w:rsidR="003168F5" w:rsidRPr="00111313" w:rsidRDefault="003168F5" w:rsidP="00111313">
      <w:pPr>
        <w:pStyle w:val="aa"/>
        <w:numPr>
          <w:ilvl w:val="0"/>
          <w:numId w:val="15"/>
        </w:numPr>
        <w:tabs>
          <w:tab w:val="left" w:pos="851"/>
          <w:tab w:val="left" w:pos="993"/>
        </w:tabs>
        <w:ind w:left="0" w:firstLine="709"/>
        <w:jc w:val="both"/>
        <w:rPr>
          <w:b/>
          <w:sz w:val="28"/>
          <w:szCs w:val="28"/>
        </w:rPr>
      </w:pPr>
      <w:r w:rsidRPr="00111313">
        <w:rPr>
          <w:b/>
          <w:sz w:val="28"/>
          <w:szCs w:val="28"/>
        </w:rPr>
        <w:t>целевой.</w:t>
      </w:r>
    </w:p>
    <w:p w:rsidR="003168F5" w:rsidRPr="003E6416" w:rsidRDefault="003168F5" w:rsidP="003E6416">
      <w:pPr>
        <w:pStyle w:val="aa"/>
        <w:ind w:firstLine="709"/>
        <w:jc w:val="both"/>
        <w:rPr>
          <w:b/>
          <w:sz w:val="28"/>
          <w:szCs w:val="28"/>
        </w:rPr>
      </w:pPr>
      <w:r w:rsidRPr="003E6416">
        <w:rPr>
          <w:b/>
          <w:sz w:val="28"/>
          <w:szCs w:val="28"/>
        </w:rPr>
        <w:lastRenderedPageBreak/>
        <w:t>1. Вводный инструктаж</w:t>
      </w:r>
    </w:p>
    <w:p w:rsidR="003168F5" w:rsidRPr="003E6416" w:rsidRDefault="003168F5" w:rsidP="003E6416">
      <w:pPr>
        <w:pStyle w:val="aa"/>
        <w:ind w:firstLine="709"/>
        <w:jc w:val="both"/>
        <w:rPr>
          <w:sz w:val="28"/>
          <w:szCs w:val="28"/>
        </w:rPr>
      </w:pPr>
      <w:r w:rsidRPr="003E6416">
        <w:rPr>
          <w:sz w:val="28"/>
          <w:szCs w:val="28"/>
        </w:rPr>
        <w:t xml:space="preserve">1.1. </w:t>
      </w:r>
      <w:proofErr w:type="gramStart"/>
      <w:r w:rsidRPr="003E6416">
        <w:rPr>
          <w:sz w:val="28"/>
          <w:szCs w:val="28"/>
        </w:rPr>
        <w:t>Вводный инструктаж по безопасности труда проводят со всеми вновь принимаемыми на работу независимо от их образования, стажа работы по данной профессии или должности, с временными работниками, командированными, учащимися и студентами, прибывшими на производственное обучение или практику, а также с учащимися в учебных заведениях перед началом лабораторных и практических работ в учебных лабораториях, мастерских, участках, полигонах.</w:t>
      </w:r>
      <w:proofErr w:type="gramEnd"/>
    </w:p>
    <w:p w:rsidR="003168F5" w:rsidRPr="003E6416" w:rsidRDefault="003168F5" w:rsidP="003E6416">
      <w:pPr>
        <w:pStyle w:val="aa"/>
        <w:ind w:firstLine="709"/>
        <w:jc w:val="both"/>
        <w:rPr>
          <w:sz w:val="28"/>
          <w:szCs w:val="28"/>
        </w:rPr>
      </w:pPr>
      <w:r w:rsidRPr="003E6416">
        <w:rPr>
          <w:sz w:val="28"/>
          <w:szCs w:val="28"/>
        </w:rPr>
        <w:t>1.2. Вводный инструктаж на предприятии приводит</w:t>
      </w:r>
      <w:r w:rsidRPr="003E6416">
        <w:rPr>
          <w:sz w:val="28"/>
          <w:szCs w:val="28"/>
        </w:rPr>
        <w:br/>
        <w:t>инженер по охране труда или лицо, на которое приказом по предприятию или решением правления (председателя) колхоза, кооператива возложены эти обязанности, а с учащимися в учебных заведениях - преподаватель или мастер производственного обучения.</w:t>
      </w:r>
    </w:p>
    <w:p w:rsidR="003168F5" w:rsidRPr="003E6416" w:rsidRDefault="003168F5" w:rsidP="003E6416">
      <w:pPr>
        <w:pStyle w:val="aa"/>
        <w:ind w:firstLine="709"/>
        <w:jc w:val="both"/>
        <w:rPr>
          <w:sz w:val="28"/>
          <w:szCs w:val="28"/>
        </w:rPr>
      </w:pPr>
      <w:r w:rsidRPr="003E6416">
        <w:rPr>
          <w:sz w:val="28"/>
          <w:szCs w:val="28"/>
        </w:rPr>
        <w:t>На крупных предприятиях к проведению отдельных разделов вводного инструктажа могут быть привлечены соответствующие специалисты.</w:t>
      </w:r>
    </w:p>
    <w:p w:rsidR="003168F5" w:rsidRPr="003E6416" w:rsidRDefault="003168F5" w:rsidP="003E6416">
      <w:pPr>
        <w:pStyle w:val="aa"/>
        <w:ind w:firstLine="709"/>
        <w:jc w:val="both"/>
        <w:rPr>
          <w:sz w:val="28"/>
          <w:szCs w:val="28"/>
        </w:rPr>
      </w:pPr>
      <w:r w:rsidRPr="003E6416">
        <w:rPr>
          <w:sz w:val="28"/>
          <w:szCs w:val="28"/>
        </w:rPr>
        <w:t>1.3. Вводный инструктаж проводят в кабинете охраны труда или специально оборудованном помещении с использованием современных технических средств обучения и наглядных пособий (плакатов, натурных экспонатов, макетов, моделей, кинофильмов, диафильмов, видеофильмов и т.п.).</w:t>
      </w:r>
    </w:p>
    <w:p w:rsidR="003168F5" w:rsidRPr="003E6416" w:rsidRDefault="003168F5" w:rsidP="003E6416">
      <w:pPr>
        <w:pStyle w:val="aa"/>
        <w:ind w:firstLine="709"/>
        <w:jc w:val="both"/>
        <w:rPr>
          <w:sz w:val="28"/>
          <w:szCs w:val="28"/>
        </w:rPr>
      </w:pPr>
      <w:r w:rsidRPr="003E6416">
        <w:rPr>
          <w:sz w:val="28"/>
          <w:szCs w:val="28"/>
        </w:rPr>
        <w:t>1.4. Вводный инструктаж проводят по программе,</w:t>
      </w:r>
      <w:r w:rsidRPr="003E6416">
        <w:rPr>
          <w:sz w:val="28"/>
          <w:szCs w:val="28"/>
        </w:rPr>
        <w:br/>
        <w:t>разработанной отделом (бюро, инженером) охраны труда</w:t>
      </w:r>
      <w:r w:rsidRPr="003E6416">
        <w:rPr>
          <w:sz w:val="28"/>
          <w:szCs w:val="28"/>
        </w:rPr>
        <w:br/>
        <w:t>с учетом требований стандартов ССБТ, правил, норм и</w:t>
      </w:r>
      <w:r w:rsidRPr="003E6416">
        <w:rPr>
          <w:sz w:val="28"/>
          <w:szCs w:val="28"/>
        </w:rPr>
        <w:br/>
        <w:t>инструкций по охране труда, а также всех особенностей производства, утвержденной руководителем (главным инженером) предприятия, учебного заведения по согласованию с профсоюзным комитетом. Продолжительность инструктажа устанавливается в соответствии с утвержденной программой.</w:t>
      </w:r>
    </w:p>
    <w:p w:rsidR="003168F5" w:rsidRPr="003E6416" w:rsidRDefault="003168F5" w:rsidP="003E6416">
      <w:pPr>
        <w:pStyle w:val="aa"/>
        <w:ind w:firstLine="709"/>
        <w:jc w:val="both"/>
        <w:rPr>
          <w:sz w:val="28"/>
          <w:szCs w:val="28"/>
        </w:rPr>
      </w:pPr>
      <w:r w:rsidRPr="003E6416">
        <w:rPr>
          <w:sz w:val="28"/>
          <w:szCs w:val="28"/>
        </w:rPr>
        <w:t>Примерный перечень вопросов для составления программы вводного инструктажа приведен в приложении 3</w:t>
      </w:r>
      <w:r w:rsidR="003E6416">
        <w:rPr>
          <w:sz w:val="28"/>
          <w:szCs w:val="28"/>
        </w:rPr>
        <w:t xml:space="preserve"> </w:t>
      </w:r>
      <w:r w:rsidR="003E6416" w:rsidRPr="003E6416">
        <w:rPr>
          <w:sz w:val="28"/>
          <w:szCs w:val="28"/>
        </w:rPr>
        <w:t>ГОСТ12.0.004-90</w:t>
      </w:r>
      <w:r w:rsidR="003E6416">
        <w:rPr>
          <w:sz w:val="28"/>
          <w:szCs w:val="28"/>
        </w:rPr>
        <w:t>.</w:t>
      </w:r>
    </w:p>
    <w:p w:rsidR="003168F5" w:rsidRPr="003E6416" w:rsidRDefault="003168F5" w:rsidP="003E6416">
      <w:pPr>
        <w:pStyle w:val="aa"/>
        <w:ind w:firstLine="709"/>
        <w:jc w:val="both"/>
        <w:rPr>
          <w:sz w:val="28"/>
          <w:szCs w:val="28"/>
        </w:rPr>
      </w:pPr>
      <w:r w:rsidRPr="003E6416">
        <w:rPr>
          <w:sz w:val="28"/>
          <w:szCs w:val="28"/>
        </w:rPr>
        <w:t>1.5. О проведении вводного инструктажа делают запись в  журнале  регистрации  вводного  инструктажа  (приложение 4</w:t>
      </w:r>
      <w:r w:rsidR="005C7754">
        <w:rPr>
          <w:sz w:val="28"/>
          <w:szCs w:val="28"/>
        </w:rPr>
        <w:t xml:space="preserve"> ГОСТ 12.0.004-90</w:t>
      </w:r>
      <w:r w:rsidRPr="003E6416">
        <w:rPr>
          <w:sz w:val="28"/>
          <w:szCs w:val="28"/>
        </w:rPr>
        <w:t>) с обязательной подписью инструктируемого и инструктирующего, а также в документе о приеме на работу (форма Т-1). Наряду с журналом может быть использована личная карточка прохождения обучения (приложение 2</w:t>
      </w:r>
      <w:r w:rsidR="005C7754">
        <w:rPr>
          <w:sz w:val="28"/>
          <w:szCs w:val="28"/>
        </w:rPr>
        <w:t xml:space="preserve"> ГОСТ 12.0.004-90</w:t>
      </w:r>
      <w:r w:rsidRPr="003E6416">
        <w:rPr>
          <w:sz w:val="28"/>
          <w:szCs w:val="28"/>
        </w:rPr>
        <w:t>).</w:t>
      </w:r>
    </w:p>
    <w:p w:rsidR="003168F5" w:rsidRPr="003E6416" w:rsidRDefault="003168F5" w:rsidP="003E6416">
      <w:pPr>
        <w:pStyle w:val="aa"/>
        <w:ind w:firstLine="709"/>
        <w:jc w:val="both"/>
        <w:rPr>
          <w:sz w:val="28"/>
          <w:szCs w:val="28"/>
        </w:rPr>
      </w:pPr>
      <w:r w:rsidRPr="003E6416">
        <w:rPr>
          <w:sz w:val="28"/>
          <w:szCs w:val="28"/>
        </w:rPr>
        <w:t>Проведение вводного инструктажа с учащимися регистрируют в журнале учета учебной работы, с учащимися, занимающимися во внешкольных учреждениях, - в рабочем журнале руководителя кружка, секции и т.д.</w:t>
      </w:r>
    </w:p>
    <w:p w:rsidR="003E6416" w:rsidRPr="003168F5" w:rsidRDefault="003E6416" w:rsidP="003168F5">
      <w:pPr>
        <w:pStyle w:val="aa"/>
        <w:jc w:val="both"/>
        <w:rPr>
          <w:sz w:val="28"/>
          <w:szCs w:val="28"/>
        </w:rPr>
      </w:pPr>
    </w:p>
    <w:p w:rsidR="003168F5" w:rsidRPr="003168F5" w:rsidRDefault="003168F5" w:rsidP="003E6416">
      <w:pPr>
        <w:pStyle w:val="aa"/>
        <w:ind w:firstLine="709"/>
        <w:jc w:val="both"/>
        <w:rPr>
          <w:b/>
          <w:sz w:val="28"/>
          <w:szCs w:val="28"/>
        </w:rPr>
      </w:pPr>
      <w:r w:rsidRPr="003168F5">
        <w:rPr>
          <w:b/>
          <w:sz w:val="28"/>
          <w:szCs w:val="28"/>
        </w:rPr>
        <w:t>2. Первичный инструктаж на рабочем месте</w:t>
      </w:r>
    </w:p>
    <w:p w:rsidR="003168F5" w:rsidRPr="003168F5" w:rsidRDefault="003168F5" w:rsidP="003E6416">
      <w:pPr>
        <w:pStyle w:val="aa"/>
        <w:ind w:firstLine="709"/>
        <w:jc w:val="both"/>
        <w:rPr>
          <w:sz w:val="28"/>
          <w:szCs w:val="28"/>
        </w:rPr>
      </w:pPr>
      <w:r w:rsidRPr="003168F5">
        <w:rPr>
          <w:sz w:val="28"/>
          <w:szCs w:val="28"/>
        </w:rPr>
        <w:t>2.1. Первичный инструктаж на рабочем месте до начала производственной деятельности проводят:</w:t>
      </w:r>
    </w:p>
    <w:p w:rsidR="003168F5" w:rsidRPr="003168F5" w:rsidRDefault="003168F5" w:rsidP="003E6416">
      <w:pPr>
        <w:pStyle w:val="aa"/>
        <w:numPr>
          <w:ilvl w:val="0"/>
          <w:numId w:val="16"/>
        </w:numPr>
        <w:tabs>
          <w:tab w:val="left" w:pos="993"/>
        </w:tabs>
        <w:ind w:left="0" w:firstLine="709"/>
        <w:jc w:val="both"/>
        <w:rPr>
          <w:sz w:val="28"/>
          <w:szCs w:val="28"/>
        </w:rPr>
      </w:pPr>
      <w:r w:rsidRPr="003168F5">
        <w:rPr>
          <w:sz w:val="28"/>
          <w:szCs w:val="28"/>
        </w:rPr>
        <w:t>со всеми вновь принятыми на предприятие (колхоз, кооператив, арендный коллектив), переводимыми из одного подразделения в другое;</w:t>
      </w:r>
    </w:p>
    <w:p w:rsidR="003168F5" w:rsidRPr="003168F5" w:rsidRDefault="003168F5" w:rsidP="003E6416">
      <w:pPr>
        <w:pStyle w:val="aa"/>
        <w:numPr>
          <w:ilvl w:val="0"/>
          <w:numId w:val="16"/>
        </w:numPr>
        <w:tabs>
          <w:tab w:val="left" w:pos="993"/>
        </w:tabs>
        <w:ind w:left="0" w:firstLine="709"/>
        <w:jc w:val="both"/>
        <w:rPr>
          <w:sz w:val="28"/>
          <w:szCs w:val="28"/>
        </w:rPr>
      </w:pPr>
      <w:r w:rsidRPr="003168F5">
        <w:rPr>
          <w:sz w:val="28"/>
          <w:szCs w:val="28"/>
        </w:rPr>
        <w:lastRenderedPageBreak/>
        <w:t>с работниками, выполняющими новую для них работу, командированными, временными работниками;</w:t>
      </w:r>
    </w:p>
    <w:p w:rsidR="003168F5" w:rsidRPr="003168F5" w:rsidRDefault="003168F5" w:rsidP="003E6416">
      <w:pPr>
        <w:pStyle w:val="aa"/>
        <w:numPr>
          <w:ilvl w:val="0"/>
          <w:numId w:val="16"/>
        </w:numPr>
        <w:tabs>
          <w:tab w:val="left" w:pos="993"/>
        </w:tabs>
        <w:ind w:left="0" w:firstLine="709"/>
        <w:jc w:val="both"/>
        <w:rPr>
          <w:sz w:val="28"/>
          <w:szCs w:val="28"/>
        </w:rPr>
      </w:pPr>
      <w:r w:rsidRPr="003168F5">
        <w:rPr>
          <w:sz w:val="28"/>
          <w:szCs w:val="28"/>
        </w:rPr>
        <w:t>со строителями, выполняющими строительно-монтажные работы на территории действующего предприятия;</w:t>
      </w:r>
    </w:p>
    <w:p w:rsidR="003168F5" w:rsidRPr="003168F5" w:rsidRDefault="003168F5" w:rsidP="003E6416">
      <w:pPr>
        <w:pStyle w:val="aa"/>
        <w:numPr>
          <w:ilvl w:val="0"/>
          <w:numId w:val="16"/>
        </w:numPr>
        <w:tabs>
          <w:tab w:val="left" w:pos="993"/>
        </w:tabs>
        <w:ind w:left="0" w:firstLine="709"/>
        <w:jc w:val="both"/>
        <w:rPr>
          <w:sz w:val="28"/>
          <w:szCs w:val="28"/>
        </w:rPr>
      </w:pPr>
      <w:r w:rsidRPr="003168F5">
        <w:rPr>
          <w:sz w:val="28"/>
          <w:szCs w:val="28"/>
        </w:rPr>
        <w:t>со студентами и учащимися, прибывшими на производственное обучение или практику, перед выполнением новых видов работ, а также перед изучением каждой новой темы при проведении практических занятий в учебных лабораториях, классах, мастерских, участках, при проведении внешкольн</w:t>
      </w:r>
      <w:r w:rsidR="00A35963">
        <w:rPr>
          <w:sz w:val="28"/>
          <w:szCs w:val="28"/>
        </w:rPr>
        <w:t xml:space="preserve">ых занятий в кружках, секциях. </w:t>
      </w:r>
    </w:p>
    <w:p w:rsidR="003168F5" w:rsidRPr="003E6416" w:rsidRDefault="003168F5" w:rsidP="003E6416">
      <w:pPr>
        <w:ind w:firstLine="709"/>
        <w:jc w:val="both"/>
        <w:rPr>
          <w:sz w:val="28"/>
          <w:szCs w:val="28"/>
        </w:rPr>
      </w:pPr>
      <w:r w:rsidRPr="003E6416">
        <w:rPr>
          <w:sz w:val="28"/>
          <w:szCs w:val="28"/>
        </w:rPr>
        <w:t>Перечень профессий и должностей работников, освобожденных от первичного инструктажа на рабочем месте, утверждает руководитель предприятия (организации) по согласованию с профсою</w:t>
      </w:r>
      <w:r w:rsidR="003E6416">
        <w:rPr>
          <w:sz w:val="28"/>
          <w:szCs w:val="28"/>
        </w:rPr>
        <w:t xml:space="preserve">зным комитетом и отделом (бюро, </w:t>
      </w:r>
      <w:r w:rsidRPr="003E6416">
        <w:rPr>
          <w:sz w:val="28"/>
          <w:szCs w:val="28"/>
        </w:rPr>
        <w:t>инженером) охраны труда.</w:t>
      </w:r>
    </w:p>
    <w:p w:rsidR="003168F5" w:rsidRPr="009433EC" w:rsidRDefault="003168F5" w:rsidP="009433EC">
      <w:pPr>
        <w:ind w:firstLine="709"/>
        <w:jc w:val="both"/>
        <w:rPr>
          <w:sz w:val="28"/>
          <w:szCs w:val="28"/>
        </w:rPr>
      </w:pPr>
      <w:r w:rsidRPr="009433EC">
        <w:rPr>
          <w:sz w:val="28"/>
          <w:szCs w:val="28"/>
        </w:rPr>
        <w:t>2.2. Первичный инструктаж на рабочем месте проводят по программам, разработанным и утвержденным руководителями производственных и структурных подразделений предприятия, у</w:t>
      </w:r>
      <w:r w:rsidR="003E6416" w:rsidRPr="009433EC">
        <w:rPr>
          <w:sz w:val="28"/>
          <w:szCs w:val="28"/>
        </w:rPr>
        <w:t>чебного заведения для отдельных</w:t>
      </w:r>
      <w:r w:rsidR="009433EC" w:rsidRPr="009433EC">
        <w:rPr>
          <w:sz w:val="28"/>
          <w:szCs w:val="28"/>
        </w:rPr>
        <w:t xml:space="preserve"> </w:t>
      </w:r>
      <w:r w:rsidRPr="009433EC">
        <w:rPr>
          <w:sz w:val="28"/>
          <w:szCs w:val="28"/>
        </w:rPr>
        <w:t>профессий или видов работ с учетом требований стандартов ССБТ, соответствующих правил, норм и инструкций по охране труда, производственных инструкций и другой технической документации</w:t>
      </w:r>
      <w:r w:rsidR="009433EC" w:rsidRPr="009433EC">
        <w:rPr>
          <w:sz w:val="28"/>
          <w:szCs w:val="28"/>
        </w:rPr>
        <w:t>. Программы согласовывают с от</w:t>
      </w:r>
      <w:r w:rsidRPr="009433EC">
        <w:rPr>
          <w:sz w:val="28"/>
          <w:szCs w:val="28"/>
        </w:rPr>
        <w:t>делом (бюро, инженером) охраны труда и профсоюзным комитетом подразделения, предприятия.</w:t>
      </w:r>
    </w:p>
    <w:p w:rsidR="003168F5" w:rsidRPr="003168F5" w:rsidRDefault="003168F5" w:rsidP="003E6416">
      <w:pPr>
        <w:pStyle w:val="aa"/>
        <w:ind w:firstLine="709"/>
        <w:jc w:val="both"/>
        <w:rPr>
          <w:sz w:val="28"/>
          <w:szCs w:val="28"/>
        </w:rPr>
      </w:pPr>
      <w:r w:rsidRPr="003168F5">
        <w:rPr>
          <w:sz w:val="28"/>
          <w:szCs w:val="28"/>
        </w:rPr>
        <w:t>2.3. Первичный инструктаж на рабочем месте проводят с каждым работником или учащимся индивидуально с практическим показом безопасных приемов и методов труда. Первичный инструктаж возможен с группой лиц, обслуживающих однотипное оборудование и в пределах общего рабочего места.</w:t>
      </w:r>
    </w:p>
    <w:p w:rsidR="003168F5" w:rsidRPr="009433EC" w:rsidRDefault="003168F5" w:rsidP="009433EC">
      <w:pPr>
        <w:ind w:firstLine="709"/>
        <w:jc w:val="both"/>
        <w:rPr>
          <w:sz w:val="28"/>
          <w:szCs w:val="28"/>
        </w:rPr>
      </w:pPr>
      <w:r w:rsidRPr="009433EC">
        <w:rPr>
          <w:sz w:val="28"/>
          <w:szCs w:val="28"/>
        </w:rPr>
        <w:t>2.4. Все рабочие, в том числе выпускники профтехучилищ, учебно-производственных (курсовых) комбинатов, после первичного инструктажа на рабочем месте должны в течение первых 2–14 смен (в зависимости от ха</w:t>
      </w:r>
      <w:r w:rsidR="009433EC" w:rsidRPr="009433EC">
        <w:rPr>
          <w:sz w:val="28"/>
          <w:szCs w:val="28"/>
        </w:rPr>
        <w:t xml:space="preserve">рактера </w:t>
      </w:r>
      <w:r w:rsidRPr="009433EC">
        <w:rPr>
          <w:sz w:val="28"/>
          <w:szCs w:val="28"/>
        </w:rPr>
        <w:t>работы, квалификации работника) пройти стажировку под руководством лиц, назначенных приказом (распоряжением, решением) по цеху (учас</w:t>
      </w:r>
      <w:r w:rsidR="00A35963">
        <w:rPr>
          <w:sz w:val="28"/>
          <w:szCs w:val="28"/>
        </w:rPr>
        <w:t>тку, кооперативу и т.п.).</w:t>
      </w:r>
    </w:p>
    <w:p w:rsidR="003168F5" w:rsidRDefault="003168F5" w:rsidP="003E6416">
      <w:pPr>
        <w:pStyle w:val="aa"/>
        <w:ind w:firstLine="709"/>
        <w:jc w:val="both"/>
        <w:rPr>
          <w:sz w:val="28"/>
          <w:szCs w:val="28"/>
        </w:rPr>
      </w:pPr>
      <w:r w:rsidRPr="003168F5">
        <w:rPr>
          <w:sz w:val="28"/>
          <w:szCs w:val="28"/>
        </w:rPr>
        <w:t>2.5. Рабочие допускаются к самостоятельной работе после стажировки, проверки теоретических знаний и приобретенных навыков безопасных способов работы.</w:t>
      </w:r>
    </w:p>
    <w:p w:rsidR="003168F5" w:rsidRPr="003168F5" w:rsidRDefault="003168F5" w:rsidP="003168F5">
      <w:pPr>
        <w:pStyle w:val="aa"/>
        <w:jc w:val="both"/>
        <w:rPr>
          <w:sz w:val="28"/>
          <w:szCs w:val="28"/>
        </w:rPr>
      </w:pPr>
    </w:p>
    <w:p w:rsidR="003168F5" w:rsidRPr="009433EC" w:rsidRDefault="003168F5" w:rsidP="009433EC">
      <w:pPr>
        <w:ind w:firstLine="709"/>
        <w:jc w:val="both"/>
        <w:rPr>
          <w:b/>
          <w:sz w:val="28"/>
          <w:szCs w:val="28"/>
        </w:rPr>
      </w:pPr>
      <w:r w:rsidRPr="009433EC">
        <w:rPr>
          <w:b/>
          <w:sz w:val="28"/>
          <w:szCs w:val="28"/>
        </w:rPr>
        <w:t>3. Повторный инструктаж</w:t>
      </w:r>
    </w:p>
    <w:p w:rsidR="003168F5" w:rsidRPr="009433EC" w:rsidRDefault="003168F5" w:rsidP="009433EC">
      <w:pPr>
        <w:ind w:firstLine="709"/>
        <w:jc w:val="both"/>
        <w:rPr>
          <w:sz w:val="28"/>
          <w:szCs w:val="28"/>
        </w:rPr>
      </w:pPr>
      <w:r w:rsidRPr="009433EC">
        <w:rPr>
          <w:sz w:val="28"/>
          <w:szCs w:val="28"/>
        </w:rPr>
        <w:t>3.1. Повторный инструктаж проходят все рабочие, за исключением лиц</w:t>
      </w:r>
      <w:r w:rsidR="000C0ADB">
        <w:rPr>
          <w:sz w:val="28"/>
          <w:szCs w:val="28"/>
        </w:rPr>
        <w:t>, указанных в примечании к п</w:t>
      </w:r>
      <w:r w:rsidR="009433EC">
        <w:rPr>
          <w:sz w:val="28"/>
          <w:szCs w:val="28"/>
        </w:rPr>
        <w:t>.</w:t>
      </w:r>
      <w:r w:rsidRPr="009433EC">
        <w:rPr>
          <w:sz w:val="28"/>
          <w:szCs w:val="28"/>
        </w:rPr>
        <w:t xml:space="preserve"> 7.2.1</w:t>
      </w:r>
      <w:r w:rsidR="009433EC">
        <w:rPr>
          <w:sz w:val="28"/>
          <w:szCs w:val="28"/>
        </w:rPr>
        <w:t xml:space="preserve"> </w:t>
      </w:r>
      <w:r w:rsidR="009433EC" w:rsidRPr="003E6416">
        <w:rPr>
          <w:sz w:val="28"/>
          <w:szCs w:val="28"/>
        </w:rPr>
        <w:t>ГОСТ12.0.004-90</w:t>
      </w:r>
      <w:r w:rsidRPr="009433EC">
        <w:rPr>
          <w:sz w:val="28"/>
          <w:szCs w:val="28"/>
        </w:rPr>
        <w:t>, независимо от квалификации, образования, стажа, характера выполняемой работы не реже 1 раза в полугодие.</w:t>
      </w:r>
    </w:p>
    <w:p w:rsidR="003168F5" w:rsidRPr="009433EC" w:rsidRDefault="003168F5" w:rsidP="009433EC">
      <w:pPr>
        <w:ind w:firstLine="709"/>
        <w:jc w:val="both"/>
        <w:rPr>
          <w:sz w:val="28"/>
          <w:szCs w:val="28"/>
        </w:rPr>
      </w:pPr>
      <w:r w:rsidRPr="009433EC">
        <w:rPr>
          <w:sz w:val="28"/>
          <w:szCs w:val="28"/>
        </w:rPr>
        <w:t xml:space="preserve">Предприятиями, организациями по согласованию с профсоюзными комитетами и соответствующими местными органами государственного надзора для некоторых категорий работников может быть установлен более </w:t>
      </w:r>
      <w:r w:rsidRPr="009433EC">
        <w:rPr>
          <w:sz w:val="28"/>
          <w:szCs w:val="28"/>
        </w:rPr>
        <w:lastRenderedPageBreak/>
        <w:t>продолжительный (до 1 года) срок проведения повторного инструктажа.</w:t>
      </w:r>
    </w:p>
    <w:p w:rsidR="003168F5" w:rsidRPr="009433EC" w:rsidRDefault="003168F5" w:rsidP="009433EC">
      <w:pPr>
        <w:ind w:firstLine="709"/>
        <w:jc w:val="both"/>
        <w:rPr>
          <w:sz w:val="28"/>
          <w:szCs w:val="28"/>
        </w:rPr>
      </w:pPr>
      <w:r w:rsidRPr="009433EC">
        <w:rPr>
          <w:sz w:val="28"/>
          <w:szCs w:val="28"/>
        </w:rPr>
        <w:t>3.2. Повторный инструктаж проводят индивидуально или с группой работников, обслуживающих однотипное оборудование и в пределах общего рабочего места, по программе первичного инструктажа на рабочем месте в</w:t>
      </w:r>
      <w:r w:rsidRPr="009433EC">
        <w:rPr>
          <w:sz w:val="28"/>
          <w:szCs w:val="28"/>
        </w:rPr>
        <w:br/>
        <w:t>полном объеме.</w:t>
      </w:r>
    </w:p>
    <w:p w:rsidR="003168F5" w:rsidRPr="003168F5" w:rsidRDefault="003168F5" w:rsidP="003168F5">
      <w:pPr>
        <w:pStyle w:val="aa"/>
        <w:jc w:val="both"/>
        <w:rPr>
          <w:sz w:val="28"/>
          <w:szCs w:val="28"/>
        </w:rPr>
      </w:pPr>
    </w:p>
    <w:p w:rsidR="003168F5" w:rsidRPr="009433EC" w:rsidRDefault="003168F5" w:rsidP="009433EC">
      <w:pPr>
        <w:ind w:firstLine="709"/>
        <w:jc w:val="both"/>
        <w:rPr>
          <w:b/>
          <w:sz w:val="28"/>
          <w:szCs w:val="28"/>
        </w:rPr>
      </w:pPr>
      <w:r w:rsidRPr="009433EC">
        <w:rPr>
          <w:b/>
          <w:sz w:val="28"/>
          <w:szCs w:val="28"/>
        </w:rPr>
        <w:t>4. Внеплановый инструктаж</w:t>
      </w:r>
    </w:p>
    <w:p w:rsidR="003168F5" w:rsidRPr="009433EC" w:rsidRDefault="003168F5" w:rsidP="009433EC">
      <w:pPr>
        <w:ind w:firstLine="709"/>
        <w:jc w:val="both"/>
        <w:rPr>
          <w:sz w:val="28"/>
          <w:szCs w:val="28"/>
        </w:rPr>
      </w:pPr>
      <w:r w:rsidRPr="009433EC">
        <w:rPr>
          <w:sz w:val="28"/>
          <w:szCs w:val="28"/>
        </w:rPr>
        <w:t>4.1. Внеплановый инструктаж проводят:</w:t>
      </w:r>
    </w:p>
    <w:p w:rsidR="003168F5" w:rsidRPr="009433EC" w:rsidRDefault="003168F5" w:rsidP="009433EC">
      <w:pPr>
        <w:pStyle w:val="a8"/>
        <w:numPr>
          <w:ilvl w:val="0"/>
          <w:numId w:val="17"/>
        </w:numPr>
        <w:tabs>
          <w:tab w:val="left" w:pos="993"/>
        </w:tabs>
        <w:ind w:left="0" w:firstLine="709"/>
        <w:jc w:val="both"/>
        <w:rPr>
          <w:sz w:val="28"/>
          <w:szCs w:val="28"/>
        </w:rPr>
      </w:pPr>
      <w:r w:rsidRPr="009433EC">
        <w:rPr>
          <w:sz w:val="28"/>
          <w:szCs w:val="28"/>
        </w:rPr>
        <w:t>при введении в действие новых или переработанных стандартов, правил, инструкций по охране труда, а также изменений к ним;</w:t>
      </w:r>
    </w:p>
    <w:p w:rsidR="003168F5" w:rsidRPr="009433EC" w:rsidRDefault="003168F5" w:rsidP="009433EC">
      <w:pPr>
        <w:pStyle w:val="a8"/>
        <w:numPr>
          <w:ilvl w:val="0"/>
          <w:numId w:val="17"/>
        </w:numPr>
        <w:tabs>
          <w:tab w:val="left" w:pos="993"/>
        </w:tabs>
        <w:ind w:left="0" w:firstLine="709"/>
        <w:jc w:val="both"/>
        <w:rPr>
          <w:sz w:val="28"/>
          <w:szCs w:val="28"/>
        </w:rPr>
      </w:pPr>
      <w:r w:rsidRPr="009433EC">
        <w:rPr>
          <w:sz w:val="28"/>
          <w:szCs w:val="28"/>
        </w:rPr>
        <w:t>при изменении технологического процесса, замене или модернизации оборудования, приспособлений и инструмента, исходного сырья, материалов и других факторов, влияющих на безопасность труда;</w:t>
      </w:r>
    </w:p>
    <w:p w:rsidR="003168F5" w:rsidRPr="009433EC" w:rsidRDefault="003168F5" w:rsidP="009433EC">
      <w:pPr>
        <w:pStyle w:val="a8"/>
        <w:numPr>
          <w:ilvl w:val="0"/>
          <w:numId w:val="17"/>
        </w:numPr>
        <w:tabs>
          <w:tab w:val="left" w:pos="993"/>
        </w:tabs>
        <w:ind w:left="0" w:firstLine="709"/>
        <w:jc w:val="both"/>
        <w:rPr>
          <w:sz w:val="28"/>
          <w:szCs w:val="28"/>
        </w:rPr>
      </w:pPr>
      <w:r w:rsidRPr="009433EC">
        <w:rPr>
          <w:sz w:val="28"/>
          <w:szCs w:val="28"/>
        </w:rPr>
        <w:t>при нарушении работающими и учащимися требований безопасности труда, которые могут привести или привели к травме, аварии, взрыву или пожару, отравлению;</w:t>
      </w:r>
    </w:p>
    <w:p w:rsidR="003168F5" w:rsidRPr="009433EC" w:rsidRDefault="003168F5" w:rsidP="009433EC">
      <w:pPr>
        <w:pStyle w:val="a8"/>
        <w:numPr>
          <w:ilvl w:val="0"/>
          <w:numId w:val="17"/>
        </w:numPr>
        <w:tabs>
          <w:tab w:val="left" w:pos="993"/>
        </w:tabs>
        <w:ind w:left="0" w:firstLine="709"/>
        <w:jc w:val="both"/>
        <w:rPr>
          <w:sz w:val="28"/>
          <w:szCs w:val="28"/>
        </w:rPr>
      </w:pPr>
      <w:r w:rsidRPr="009433EC">
        <w:rPr>
          <w:sz w:val="28"/>
          <w:szCs w:val="28"/>
        </w:rPr>
        <w:t>по требованию органов надзора;</w:t>
      </w:r>
    </w:p>
    <w:p w:rsidR="003168F5" w:rsidRPr="009433EC" w:rsidRDefault="003168F5" w:rsidP="009433EC">
      <w:pPr>
        <w:pStyle w:val="a8"/>
        <w:numPr>
          <w:ilvl w:val="0"/>
          <w:numId w:val="17"/>
        </w:numPr>
        <w:tabs>
          <w:tab w:val="left" w:pos="993"/>
        </w:tabs>
        <w:ind w:left="0" w:firstLine="709"/>
        <w:jc w:val="both"/>
        <w:rPr>
          <w:sz w:val="28"/>
          <w:szCs w:val="28"/>
        </w:rPr>
      </w:pPr>
      <w:r w:rsidRPr="009433EC">
        <w:rPr>
          <w:sz w:val="28"/>
          <w:szCs w:val="28"/>
        </w:rPr>
        <w:t>при   перерывах   в   работе - для   работ,   к  которым предъявляют дополнительные (повышенные) требования безопасности труда более чем на 30  календарных дней, а для остальных работ - 60 дней.</w:t>
      </w:r>
    </w:p>
    <w:p w:rsidR="003168F5" w:rsidRPr="009433EC" w:rsidRDefault="003168F5" w:rsidP="009433EC">
      <w:pPr>
        <w:ind w:firstLine="709"/>
        <w:jc w:val="both"/>
        <w:rPr>
          <w:sz w:val="28"/>
          <w:szCs w:val="28"/>
        </w:rPr>
      </w:pPr>
      <w:r w:rsidRPr="009433EC">
        <w:rPr>
          <w:sz w:val="28"/>
          <w:szCs w:val="28"/>
        </w:rPr>
        <w:t>4.2. Внеплановый инструктаж проводят индивидуально или с группой работников одной профессии. Объем и содержание инструктажа определяют в каждом конкретном случае в зависимости от причин и обстоятельств, вызвавших необходимость его проведения.</w:t>
      </w:r>
    </w:p>
    <w:p w:rsidR="003168F5" w:rsidRPr="003168F5" w:rsidRDefault="003168F5" w:rsidP="003168F5">
      <w:pPr>
        <w:pStyle w:val="aa"/>
        <w:jc w:val="both"/>
        <w:rPr>
          <w:sz w:val="28"/>
          <w:szCs w:val="28"/>
        </w:rPr>
      </w:pPr>
    </w:p>
    <w:p w:rsidR="003168F5" w:rsidRPr="009433EC" w:rsidRDefault="003168F5" w:rsidP="009433EC">
      <w:pPr>
        <w:ind w:firstLine="709"/>
        <w:jc w:val="both"/>
        <w:rPr>
          <w:b/>
          <w:sz w:val="28"/>
          <w:szCs w:val="28"/>
        </w:rPr>
      </w:pPr>
      <w:r w:rsidRPr="009433EC">
        <w:rPr>
          <w:b/>
          <w:sz w:val="28"/>
          <w:szCs w:val="28"/>
        </w:rPr>
        <w:t>5. Целевой инструктаж</w:t>
      </w:r>
    </w:p>
    <w:p w:rsidR="003168F5" w:rsidRPr="009433EC" w:rsidRDefault="003168F5" w:rsidP="009433EC">
      <w:pPr>
        <w:ind w:firstLine="709"/>
        <w:jc w:val="both"/>
        <w:rPr>
          <w:sz w:val="28"/>
          <w:szCs w:val="28"/>
        </w:rPr>
      </w:pPr>
      <w:r w:rsidRPr="009433EC">
        <w:rPr>
          <w:sz w:val="28"/>
          <w:szCs w:val="28"/>
        </w:rPr>
        <w:t xml:space="preserve">5.1. </w:t>
      </w:r>
      <w:proofErr w:type="gramStart"/>
      <w:r w:rsidRPr="009433EC">
        <w:rPr>
          <w:sz w:val="28"/>
          <w:szCs w:val="28"/>
        </w:rPr>
        <w:t xml:space="preserve">Целевой инструктаж проводят при выполнении разовых работ, не связанных с прямыми обязанностями по специальности (погрузка, </w:t>
      </w:r>
      <w:r w:rsidR="009433EC">
        <w:rPr>
          <w:sz w:val="28"/>
          <w:szCs w:val="28"/>
        </w:rPr>
        <w:t>выгрузка, уборка территории, ра</w:t>
      </w:r>
      <w:r w:rsidRPr="009433EC">
        <w:rPr>
          <w:sz w:val="28"/>
          <w:szCs w:val="28"/>
        </w:rPr>
        <w:t>зовые работы вне предприятия, цеха и т.п.); ликвидации</w:t>
      </w:r>
      <w:r w:rsidRPr="009433EC">
        <w:rPr>
          <w:sz w:val="28"/>
          <w:szCs w:val="28"/>
        </w:rPr>
        <w:br/>
        <w:t>последствий аварий, стихийных бедствий и катастроф; производстве работ, на которые оформляется наряд-допуск,  разрешение и другие документы; проведении экскурсии на предприятии, организации массовых мероприятий с учащимися (экскурсии, походы, спортивные соревнования и др.).</w:t>
      </w:r>
      <w:proofErr w:type="gramEnd"/>
    </w:p>
    <w:p w:rsidR="003168F5" w:rsidRPr="009433EC" w:rsidRDefault="00380FC6" w:rsidP="009433EC">
      <w:pPr>
        <w:ind w:firstLine="709"/>
        <w:jc w:val="both"/>
        <w:rPr>
          <w:sz w:val="28"/>
          <w:szCs w:val="28"/>
        </w:rPr>
      </w:pPr>
      <w:r w:rsidRPr="009433EC">
        <w:rPr>
          <w:sz w:val="28"/>
          <w:szCs w:val="28"/>
        </w:rPr>
        <w:t>5.2</w:t>
      </w:r>
      <w:r w:rsidR="003168F5" w:rsidRPr="009433EC">
        <w:rPr>
          <w:sz w:val="28"/>
          <w:szCs w:val="28"/>
        </w:rPr>
        <w:t>. Первичный инструктаж на рабочем месте, повторный, внеплановый и целевой проводит непосредственный руководитель работ (мастер, инструктор производственного обучения, преподаватель).</w:t>
      </w:r>
    </w:p>
    <w:p w:rsidR="003168F5" w:rsidRPr="009433EC" w:rsidRDefault="00380FC6" w:rsidP="009433EC">
      <w:pPr>
        <w:ind w:firstLine="709"/>
        <w:jc w:val="both"/>
        <w:rPr>
          <w:sz w:val="28"/>
          <w:szCs w:val="28"/>
        </w:rPr>
      </w:pPr>
      <w:r w:rsidRPr="009433EC">
        <w:rPr>
          <w:sz w:val="28"/>
          <w:szCs w:val="28"/>
        </w:rPr>
        <w:t>5.3</w:t>
      </w:r>
      <w:r w:rsidR="003168F5" w:rsidRPr="009433EC">
        <w:rPr>
          <w:sz w:val="28"/>
          <w:szCs w:val="28"/>
        </w:rPr>
        <w:t>. Инструктажи на рабочем месте завершаются проверкой знаний устным опросом или с помощью технических средств обучения, а также проверкой приобретенных навыков безопасных способов работы. Знания проверяет работник, проводивший инструктаж.</w:t>
      </w:r>
    </w:p>
    <w:p w:rsidR="003168F5" w:rsidRDefault="00380FC6" w:rsidP="009433EC">
      <w:pPr>
        <w:ind w:firstLine="709"/>
        <w:jc w:val="both"/>
        <w:rPr>
          <w:sz w:val="28"/>
          <w:szCs w:val="28"/>
        </w:rPr>
      </w:pPr>
      <w:r w:rsidRPr="009433EC">
        <w:rPr>
          <w:sz w:val="28"/>
          <w:szCs w:val="28"/>
        </w:rPr>
        <w:t>5.4</w:t>
      </w:r>
      <w:r w:rsidR="003168F5" w:rsidRPr="009433EC">
        <w:rPr>
          <w:sz w:val="28"/>
          <w:szCs w:val="28"/>
        </w:rPr>
        <w:t>. Лица, показавшие неудовлетворительные знания, к самостоятельной работе или практическим занятиям не допускаются и обязаны вновь пройти инструктаж.</w:t>
      </w:r>
    </w:p>
    <w:p w:rsidR="003E20DF" w:rsidRPr="009433EC" w:rsidRDefault="003E20DF" w:rsidP="009433EC">
      <w:pPr>
        <w:ind w:firstLine="709"/>
        <w:jc w:val="both"/>
        <w:rPr>
          <w:sz w:val="28"/>
          <w:szCs w:val="28"/>
        </w:rPr>
      </w:pPr>
    </w:p>
    <w:p w:rsidR="003168F5" w:rsidRPr="009433EC" w:rsidRDefault="00380FC6" w:rsidP="009433EC">
      <w:pPr>
        <w:ind w:firstLine="709"/>
        <w:jc w:val="both"/>
        <w:rPr>
          <w:sz w:val="28"/>
          <w:szCs w:val="28"/>
        </w:rPr>
      </w:pPr>
      <w:r w:rsidRPr="009433EC">
        <w:rPr>
          <w:sz w:val="28"/>
          <w:szCs w:val="28"/>
        </w:rPr>
        <w:lastRenderedPageBreak/>
        <w:t>5.5</w:t>
      </w:r>
      <w:r w:rsidR="003168F5" w:rsidRPr="009433EC">
        <w:rPr>
          <w:sz w:val="28"/>
          <w:szCs w:val="28"/>
        </w:rPr>
        <w:t>. О проведении первичного инструктажа на рабочем месте, повторного, внепланового, стажировки и допуске к работе работник, проводивший инструктаж, делает запись в журнале регистрации инструктажа</w:t>
      </w:r>
      <w:r w:rsidR="009433EC">
        <w:rPr>
          <w:sz w:val="28"/>
          <w:szCs w:val="28"/>
        </w:rPr>
        <w:t xml:space="preserve"> на рабочем месте и (или) в личной карточке</w:t>
      </w:r>
      <w:r w:rsidR="003168F5" w:rsidRPr="009433EC">
        <w:rPr>
          <w:sz w:val="28"/>
          <w:szCs w:val="28"/>
        </w:rPr>
        <w:t xml:space="preserve"> с обязательной подписью инструктируемого и инструктирующего. При регистрации внепланового инструктажа указывают причину его проведения.</w:t>
      </w:r>
    </w:p>
    <w:p w:rsidR="003168F5" w:rsidRDefault="003168F5" w:rsidP="009433EC">
      <w:pPr>
        <w:ind w:firstLine="709"/>
        <w:jc w:val="both"/>
        <w:rPr>
          <w:sz w:val="28"/>
          <w:szCs w:val="28"/>
        </w:rPr>
      </w:pPr>
      <w:r w:rsidRPr="009433EC">
        <w:rPr>
          <w:sz w:val="28"/>
          <w:szCs w:val="28"/>
        </w:rPr>
        <w:t>Целевой инструктаж с работниками, производящими работы по наряду-допуску, разрешению и т.п., фиксируется в наряде-допуске или другой документации, разрешающей производство работ.</w:t>
      </w:r>
    </w:p>
    <w:p w:rsidR="009433EC" w:rsidRPr="009433EC" w:rsidRDefault="009433EC" w:rsidP="00524FFB">
      <w:pPr>
        <w:jc w:val="both"/>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Default="00836EF6" w:rsidP="00836EF6">
      <w:pPr>
        <w:shd w:val="clear" w:color="auto" w:fill="FFFFFF"/>
        <w:jc w:val="center"/>
        <w:rPr>
          <w:sz w:val="28"/>
          <w:szCs w:val="28"/>
        </w:rPr>
      </w:pPr>
    </w:p>
    <w:p w:rsidR="00836EF6" w:rsidRPr="00FC06E6" w:rsidRDefault="00836EF6" w:rsidP="00836EF6">
      <w:pPr>
        <w:shd w:val="clear" w:color="auto" w:fill="FFFFFF"/>
        <w:jc w:val="center"/>
        <w:rPr>
          <w:b/>
          <w:bCs/>
          <w:color w:val="000000"/>
          <w:sz w:val="36"/>
          <w:szCs w:val="36"/>
        </w:rPr>
      </w:pPr>
      <w:r w:rsidRPr="00FC06E6">
        <w:rPr>
          <w:b/>
          <w:bCs/>
          <w:color w:val="000000"/>
          <w:sz w:val="36"/>
          <w:szCs w:val="36"/>
          <w:lang w:val="en-US"/>
        </w:rPr>
        <w:t>III</w:t>
      </w:r>
      <w:r>
        <w:rPr>
          <w:b/>
          <w:bCs/>
          <w:caps/>
          <w:color w:val="000000"/>
          <w:sz w:val="36"/>
          <w:szCs w:val="36"/>
        </w:rPr>
        <w:t xml:space="preserve"> </w:t>
      </w:r>
      <w:r w:rsidRPr="00FC06E6">
        <w:rPr>
          <w:b/>
          <w:bCs/>
          <w:caps/>
          <w:color w:val="000000"/>
          <w:sz w:val="36"/>
          <w:szCs w:val="36"/>
        </w:rPr>
        <w:t>Раздел</w:t>
      </w:r>
      <w:r w:rsidRPr="00FC06E6">
        <w:rPr>
          <w:b/>
          <w:bCs/>
          <w:color w:val="000000"/>
          <w:sz w:val="36"/>
          <w:szCs w:val="36"/>
        </w:rPr>
        <w:t xml:space="preserve"> </w:t>
      </w:r>
    </w:p>
    <w:p w:rsidR="00836EF6" w:rsidRDefault="00836EF6" w:rsidP="00836EF6">
      <w:pPr>
        <w:widowControl/>
        <w:autoSpaceDE/>
        <w:autoSpaceDN/>
        <w:adjustRightInd/>
        <w:ind w:firstLine="709"/>
        <w:jc w:val="both"/>
        <w:rPr>
          <w:b/>
          <w:sz w:val="28"/>
          <w:szCs w:val="28"/>
          <w:lang w:eastAsia="en-US"/>
        </w:rPr>
      </w:pPr>
    </w:p>
    <w:p w:rsidR="00836EF6" w:rsidRDefault="00836EF6" w:rsidP="00836EF6">
      <w:pPr>
        <w:widowControl/>
        <w:autoSpaceDE/>
        <w:autoSpaceDN/>
        <w:adjustRightInd/>
        <w:ind w:firstLine="709"/>
        <w:jc w:val="both"/>
        <w:rPr>
          <w:b/>
          <w:sz w:val="28"/>
          <w:szCs w:val="28"/>
          <w:lang w:eastAsia="en-US"/>
        </w:rPr>
      </w:pPr>
    </w:p>
    <w:p w:rsidR="00524FFB" w:rsidRDefault="00836EF6" w:rsidP="00836EF6">
      <w:pPr>
        <w:ind w:firstLine="709"/>
        <w:jc w:val="center"/>
        <w:rPr>
          <w:b/>
          <w:color w:val="000000"/>
          <w:spacing w:val="-1"/>
          <w:sz w:val="28"/>
          <w:szCs w:val="28"/>
        </w:rPr>
      </w:pPr>
      <w:r w:rsidRPr="00836EF6">
        <w:rPr>
          <w:b/>
          <w:color w:val="000000"/>
          <w:spacing w:val="-1"/>
          <w:sz w:val="36"/>
          <w:szCs w:val="36"/>
        </w:rPr>
        <w:t>ПОРЯДОК УЧЁТА И РА</w:t>
      </w:r>
      <w:r>
        <w:rPr>
          <w:b/>
          <w:color w:val="000000"/>
          <w:spacing w:val="-1"/>
          <w:sz w:val="36"/>
          <w:szCs w:val="36"/>
        </w:rPr>
        <w:t>ССЛЕДОВАНИЯ НЕСЧАСТНЫХ СЛУЧАЕВ</w:t>
      </w:r>
    </w:p>
    <w:p w:rsidR="00836EF6" w:rsidRDefault="00836EF6" w:rsidP="00836EF6">
      <w:pPr>
        <w:ind w:firstLine="709"/>
        <w:jc w:val="center"/>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9433EC">
      <w:pPr>
        <w:ind w:firstLine="709"/>
        <w:jc w:val="both"/>
        <w:rPr>
          <w:b/>
          <w:color w:val="000000"/>
          <w:spacing w:val="-1"/>
          <w:sz w:val="28"/>
          <w:szCs w:val="28"/>
        </w:rPr>
      </w:pPr>
    </w:p>
    <w:p w:rsidR="00836EF6" w:rsidRDefault="00836EF6" w:rsidP="00836EF6">
      <w:pPr>
        <w:ind w:firstLine="709"/>
        <w:jc w:val="both"/>
        <w:rPr>
          <w:b/>
          <w:color w:val="000000"/>
          <w:spacing w:val="-1"/>
          <w:sz w:val="36"/>
          <w:szCs w:val="36"/>
        </w:rPr>
      </w:pPr>
    </w:p>
    <w:p w:rsidR="00836EF6" w:rsidRPr="00836EF6" w:rsidRDefault="00836EF6" w:rsidP="00836EF6">
      <w:pPr>
        <w:pStyle w:val="a8"/>
        <w:numPr>
          <w:ilvl w:val="0"/>
          <w:numId w:val="30"/>
        </w:numPr>
        <w:jc w:val="center"/>
        <w:rPr>
          <w:b/>
          <w:color w:val="000000"/>
          <w:spacing w:val="-1"/>
          <w:sz w:val="28"/>
          <w:szCs w:val="28"/>
        </w:rPr>
      </w:pPr>
      <w:r w:rsidRPr="00836EF6">
        <w:rPr>
          <w:b/>
          <w:color w:val="000000"/>
          <w:spacing w:val="-1"/>
          <w:sz w:val="28"/>
          <w:szCs w:val="28"/>
        </w:rPr>
        <w:lastRenderedPageBreak/>
        <w:t>ПОНЯТИЕ НЕСЧАСТНОГО СЛУЧАЯ</w:t>
      </w:r>
    </w:p>
    <w:p w:rsidR="00836EF6" w:rsidRDefault="00836EF6" w:rsidP="009433EC">
      <w:pPr>
        <w:ind w:firstLine="709"/>
        <w:jc w:val="both"/>
        <w:rPr>
          <w:b/>
          <w:color w:val="000000"/>
          <w:spacing w:val="-1"/>
          <w:sz w:val="28"/>
          <w:szCs w:val="28"/>
        </w:rPr>
      </w:pPr>
    </w:p>
    <w:p w:rsidR="00F34D7B" w:rsidRDefault="00F34D7B" w:rsidP="009433EC">
      <w:pPr>
        <w:ind w:firstLine="709"/>
        <w:jc w:val="both"/>
        <w:rPr>
          <w:b/>
          <w:color w:val="000000"/>
          <w:spacing w:val="-1"/>
          <w:sz w:val="28"/>
          <w:szCs w:val="28"/>
        </w:rPr>
      </w:pPr>
    </w:p>
    <w:p w:rsidR="00524FFB" w:rsidRPr="00524FFB" w:rsidRDefault="00524FFB" w:rsidP="00524FFB">
      <w:pPr>
        <w:pStyle w:val="ConsPlusNormal"/>
        <w:ind w:firstLine="540"/>
        <w:jc w:val="both"/>
        <w:rPr>
          <w:rFonts w:ascii="Times New Roman" w:hAnsi="Times New Roman" w:cs="Times New Roman"/>
          <w:sz w:val="28"/>
          <w:szCs w:val="28"/>
        </w:rPr>
      </w:pPr>
      <w:proofErr w:type="gramStart"/>
      <w:r w:rsidRPr="00524FFB">
        <w:rPr>
          <w:rFonts w:ascii="Times New Roman" w:hAnsi="Times New Roman" w:cs="Times New Roman"/>
          <w:sz w:val="28"/>
          <w:szCs w:val="28"/>
        </w:rPr>
        <w:t>Расследованию и учету в</w:t>
      </w:r>
      <w:r>
        <w:rPr>
          <w:rFonts w:ascii="Times New Roman" w:hAnsi="Times New Roman" w:cs="Times New Roman"/>
          <w:sz w:val="28"/>
          <w:szCs w:val="28"/>
        </w:rPr>
        <w:t xml:space="preserve"> соответствии со статьёй 227 ТК РФ</w:t>
      </w:r>
      <w:r w:rsidRPr="00524FFB">
        <w:rPr>
          <w:rFonts w:ascii="Times New Roman" w:hAnsi="Times New Roman" w:cs="Times New Roman"/>
          <w:sz w:val="28"/>
          <w:szCs w:val="28"/>
        </w:rPr>
        <w:t xml:space="preserve"> подлежат несчастные случаи, происшедшие с работниками и другими лицами, участвующими в производственной деятельности работодателя (в том числе с лицами,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w:t>
      </w:r>
      <w:proofErr w:type="gramEnd"/>
      <w:r w:rsidRPr="00524FFB">
        <w:rPr>
          <w:rFonts w:ascii="Times New Roman" w:hAnsi="Times New Roman" w:cs="Times New Roman"/>
          <w:sz w:val="28"/>
          <w:szCs w:val="28"/>
        </w:rPr>
        <w:t xml:space="preserve"> правомерных действий, обусловленных трудовыми отношениями с работодателем либо совершаемых в его интересах.</w:t>
      </w:r>
    </w:p>
    <w:p w:rsidR="00524FFB" w:rsidRPr="00524FFB" w:rsidRDefault="00524FFB" w:rsidP="002E20A1">
      <w:pPr>
        <w:pStyle w:val="ConsPlusNormal"/>
        <w:ind w:firstLine="709"/>
        <w:jc w:val="both"/>
        <w:rPr>
          <w:rFonts w:ascii="Times New Roman" w:hAnsi="Times New Roman" w:cs="Times New Roman"/>
          <w:sz w:val="28"/>
          <w:szCs w:val="28"/>
        </w:rPr>
      </w:pPr>
      <w:r w:rsidRPr="00524FFB">
        <w:rPr>
          <w:rFonts w:ascii="Times New Roman" w:hAnsi="Times New Roman" w:cs="Times New Roman"/>
          <w:sz w:val="28"/>
          <w:szCs w:val="28"/>
        </w:rP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rsidR="00524FFB" w:rsidRPr="00524FFB" w:rsidRDefault="00524FFB" w:rsidP="002E20A1">
      <w:pPr>
        <w:pStyle w:val="ConsPlusNormal"/>
        <w:numPr>
          <w:ilvl w:val="0"/>
          <w:numId w:val="18"/>
        </w:numPr>
        <w:tabs>
          <w:tab w:val="left" w:pos="1134"/>
        </w:tabs>
        <w:ind w:left="0" w:firstLine="709"/>
        <w:jc w:val="both"/>
        <w:rPr>
          <w:rFonts w:ascii="Times New Roman" w:hAnsi="Times New Roman" w:cs="Times New Roman"/>
          <w:sz w:val="28"/>
          <w:szCs w:val="28"/>
        </w:rPr>
      </w:pPr>
      <w:r w:rsidRPr="00524FFB">
        <w:rPr>
          <w:rFonts w:ascii="Times New Roman" w:hAnsi="Times New Roman" w:cs="Times New Roman"/>
          <w:sz w:val="28"/>
          <w:szCs w:val="28"/>
        </w:rPr>
        <w:t>работники и другие лица, получающие образование в соответствии с ученическим договором;</w:t>
      </w:r>
    </w:p>
    <w:p w:rsidR="00524FFB" w:rsidRPr="00524FFB" w:rsidRDefault="00524FFB" w:rsidP="002E20A1">
      <w:pPr>
        <w:pStyle w:val="ConsPlusNormal"/>
        <w:numPr>
          <w:ilvl w:val="0"/>
          <w:numId w:val="18"/>
        </w:numPr>
        <w:tabs>
          <w:tab w:val="left" w:pos="1134"/>
        </w:tabs>
        <w:ind w:left="0" w:firstLine="709"/>
        <w:jc w:val="both"/>
        <w:rPr>
          <w:rFonts w:ascii="Times New Roman" w:hAnsi="Times New Roman" w:cs="Times New Roman"/>
          <w:sz w:val="28"/>
          <w:szCs w:val="28"/>
        </w:rPr>
      </w:pPr>
      <w:proofErr w:type="gramStart"/>
      <w:r w:rsidRPr="00524FFB">
        <w:rPr>
          <w:rFonts w:ascii="Times New Roman" w:hAnsi="Times New Roman" w:cs="Times New Roman"/>
          <w:sz w:val="28"/>
          <w:szCs w:val="28"/>
        </w:rPr>
        <w:t>обучающиеся</w:t>
      </w:r>
      <w:proofErr w:type="gramEnd"/>
      <w:r w:rsidRPr="00524FFB">
        <w:rPr>
          <w:rFonts w:ascii="Times New Roman" w:hAnsi="Times New Roman" w:cs="Times New Roman"/>
          <w:sz w:val="28"/>
          <w:szCs w:val="28"/>
        </w:rPr>
        <w:t>, проходящие производственную практику;</w:t>
      </w:r>
    </w:p>
    <w:p w:rsidR="00524FFB" w:rsidRPr="00524FFB" w:rsidRDefault="00524FFB" w:rsidP="002E20A1">
      <w:pPr>
        <w:pStyle w:val="ConsPlusNormal"/>
        <w:numPr>
          <w:ilvl w:val="0"/>
          <w:numId w:val="18"/>
        </w:numPr>
        <w:tabs>
          <w:tab w:val="left" w:pos="1134"/>
        </w:tabs>
        <w:ind w:left="0" w:firstLine="709"/>
        <w:jc w:val="both"/>
        <w:rPr>
          <w:rFonts w:ascii="Times New Roman" w:hAnsi="Times New Roman" w:cs="Times New Roman"/>
          <w:sz w:val="28"/>
          <w:szCs w:val="28"/>
        </w:rPr>
      </w:pPr>
      <w:r w:rsidRPr="00524FFB">
        <w:rPr>
          <w:rFonts w:ascii="Times New Roman" w:hAnsi="Times New Roman" w:cs="Times New Roman"/>
          <w:sz w:val="28"/>
          <w:szCs w:val="28"/>
        </w:rPr>
        <w:t>лица, страдающие психическими расстройствами, участвующие в производительном труде на лечебно-производственных предприятиях в порядке трудовой терапии в соответствии с медицинскими рекомендациями;</w:t>
      </w:r>
    </w:p>
    <w:p w:rsidR="00524FFB" w:rsidRPr="00524FFB" w:rsidRDefault="00524FFB" w:rsidP="002E20A1">
      <w:pPr>
        <w:pStyle w:val="ConsPlusNormal"/>
        <w:numPr>
          <w:ilvl w:val="0"/>
          <w:numId w:val="18"/>
        </w:numPr>
        <w:tabs>
          <w:tab w:val="left" w:pos="1134"/>
        </w:tabs>
        <w:ind w:left="0" w:firstLine="709"/>
        <w:jc w:val="both"/>
        <w:rPr>
          <w:rFonts w:ascii="Times New Roman" w:hAnsi="Times New Roman" w:cs="Times New Roman"/>
          <w:sz w:val="28"/>
          <w:szCs w:val="28"/>
        </w:rPr>
      </w:pPr>
      <w:r w:rsidRPr="00524FFB">
        <w:rPr>
          <w:rFonts w:ascii="Times New Roman" w:hAnsi="Times New Roman" w:cs="Times New Roman"/>
          <w:sz w:val="28"/>
          <w:szCs w:val="28"/>
        </w:rPr>
        <w:t>лица, осужденные к лишению свободы и привлекаемые к труду;</w:t>
      </w:r>
    </w:p>
    <w:p w:rsidR="00524FFB" w:rsidRPr="00524FFB" w:rsidRDefault="00524FFB" w:rsidP="002E20A1">
      <w:pPr>
        <w:pStyle w:val="ConsPlusNormal"/>
        <w:numPr>
          <w:ilvl w:val="0"/>
          <w:numId w:val="18"/>
        </w:numPr>
        <w:tabs>
          <w:tab w:val="left" w:pos="1134"/>
        </w:tabs>
        <w:ind w:left="0" w:firstLine="709"/>
        <w:jc w:val="both"/>
        <w:rPr>
          <w:rFonts w:ascii="Times New Roman" w:hAnsi="Times New Roman" w:cs="Times New Roman"/>
          <w:sz w:val="28"/>
          <w:szCs w:val="28"/>
        </w:rPr>
      </w:pPr>
      <w:r w:rsidRPr="00524FFB">
        <w:rPr>
          <w:rFonts w:ascii="Times New Roman" w:hAnsi="Times New Roman" w:cs="Times New Roman"/>
          <w:sz w:val="28"/>
          <w:szCs w:val="28"/>
        </w:rPr>
        <w:t>лица, привлекаемые в установленном порядке к выполнению общественно-полезных работ;</w:t>
      </w:r>
    </w:p>
    <w:p w:rsidR="00524FFB" w:rsidRPr="00524FFB" w:rsidRDefault="00524FFB" w:rsidP="002E20A1">
      <w:pPr>
        <w:pStyle w:val="ConsPlusNormal"/>
        <w:numPr>
          <w:ilvl w:val="0"/>
          <w:numId w:val="18"/>
        </w:numPr>
        <w:tabs>
          <w:tab w:val="left" w:pos="1134"/>
        </w:tabs>
        <w:ind w:left="0" w:firstLine="709"/>
        <w:jc w:val="both"/>
        <w:rPr>
          <w:rFonts w:ascii="Times New Roman" w:hAnsi="Times New Roman" w:cs="Times New Roman"/>
          <w:sz w:val="28"/>
          <w:szCs w:val="28"/>
        </w:rPr>
      </w:pPr>
      <w:r w:rsidRPr="00524FFB">
        <w:rPr>
          <w:rFonts w:ascii="Times New Roman" w:hAnsi="Times New Roman" w:cs="Times New Roman"/>
          <w:sz w:val="28"/>
          <w:szCs w:val="28"/>
        </w:rPr>
        <w:t>члены производственных кооперативов и члены крестьянских (фермерских) хозяйств, принимающие личное трудовое участие в их деятельности.</w:t>
      </w:r>
    </w:p>
    <w:p w:rsidR="00524FFB" w:rsidRPr="00524FFB" w:rsidRDefault="00524FFB" w:rsidP="003E20DF">
      <w:pPr>
        <w:pStyle w:val="ConsPlusNormal"/>
        <w:ind w:firstLine="709"/>
        <w:jc w:val="both"/>
        <w:rPr>
          <w:rFonts w:ascii="Times New Roman" w:hAnsi="Times New Roman" w:cs="Times New Roman"/>
          <w:sz w:val="28"/>
          <w:szCs w:val="28"/>
        </w:rPr>
      </w:pPr>
      <w:bookmarkStart w:id="16" w:name="Par3208"/>
      <w:bookmarkEnd w:id="16"/>
      <w:proofErr w:type="gramStart"/>
      <w:r w:rsidRPr="002E20A1">
        <w:rPr>
          <w:rFonts w:ascii="Times New Roman" w:hAnsi="Times New Roman" w:cs="Times New Roman"/>
          <w:b/>
          <w:sz w:val="28"/>
          <w:szCs w:val="28"/>
        </w:rPr>
        <w:t>Расследованию в установленном порядке как несчастные случаи подлежат события,</w:t>
      </w:r>
      <w:r w:rsidRPr="00524FFB">
        <w:rPr>
          <w:rFonts w:ascii="Times New Roman" w:hAnsi="Times New Roman" w:cs="Times New Roman"/>
          <w:sz w:val="28"/>
          <w:szCs w:val="28"/>
        </w:rPr>
        <w:t xml:space="preserve"> в результате которых пострадавшими были получены: телесные повреждения (травмы), в то</w:t>
      </w:r>
      <w:r w:rsidR="002E20A1">
        <w:rPr>
          <w:rFonts w:ascii="Times New Roman" w:hAnsi="Times New Roman" w:cs="Times New Roman"/>
          <w:sz w:val="28"/>
          <w:szCs w:val="28"/>
        </w:rPr>
        <w:t>м числе нанесенные другим лицом, тепловой удар, ожог, обморожение, утопление,</w:t>
      </w:r>
      <w:r w:rsidRPr="00524FFB">
        <w:rPr>
          <w:rFonts w:ascii="Times New Roman" w:hAnsi="Times New Roman" w:cs="Times New Roman"/>
          <w:sz w:val="28"/>
          <w:szCs w:val="28"/>
        </w:rPr>
        <w:t xml:space="preserve"> поражение электриче</w:t>
      </w:r>
      <w:r w:rsidR="002E20A1">
        <w:rPr>
          <w:rFonts w:ascii="Times New Roman" w:hAnsi="Times New Roman" w:cs="Times New Roman"/>
          <w:sz w:val="28"/>
          <w:szCs w:val="28"/>
        </w:rPr>
        <w:t>ским током, молнией, излучением,</w:t>
      </w:r>
      <w:r w:rsidRPr="00524FFB">
        <w:rPr>
          <w:rFonts w:ascii="Times New Roman" w:hAnsi="Times New Roman" w:cs="Times New Roman"/>
          <w:sz w:val="28"/>
          <w:szCs w:val="28"/>
        </w:rPr>
        <w:t xml:space="preserve"> укусы и другие телесные повреждения, на</w:t>
      </w:r>
      <w:r w:rsidR="002E20A1">
        <w:rPr>
          <w:rFonts w:ascii="Times New Roman" w:hAnsi="Times New Roman" w:cs="Times New Roman"/>
          <w:sz w:val="28"/>
          <w:szCs w:val="28"/>
        </w:rPr>
        <w:t>несенные животными и насекомыми,</w:t>
      </w:r>
      <w:r w:rsidRPr="00524FFB">
        <w:rPr>
          <w:rFonts w:ascii="Times New Roman" w:hAnsi="Times New Roman" w:cs="Times New Roman"/>
          <w:sz w:val="28"/>
          <w:szCs w:val="28"/>
        </w:rPr>
        <w:t xml:space="preserve">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w:t>
      </w:r>
      <w:proofErr w:type="gramEnd"/>
      <w:r w:rsidRPr="00524FFB">
        <w:rPr>
          <w:rFonts w:ascii="Times New Roman" w:hAnsi="Times New Roman" w:cs="Times New Roman"/>
          <w:sz w:val="28"/>
          <w:szCs w:val="28"/>
        </w:rPr>
        <w:t xml:space="preserve">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rsidR="00524FFB" w:rsidRPr="00524FFB" w:rsidRDefault="00524FFB" w:rsidP="002E20A1">
      <w:pPr>
        <w:pStyle w:val="ConsPlusNormal"/>
        <w:numPr>
          <w:ilvl w:val="0"/>
          <w:numId w:val="19"/>
        </w:numPr>
        <w:tabs>
          <w:tab w:val="left" w:pos="993"/>
        </w:tabs>
        <w:ind w:left="142" w:firstLine="567"/>
        <w:jc w:val="both"/>
        <w:rPr>
          <w:rFonts w:ascii="Times New Roman" w:hAnsi="Times New Roman" w:cs="Times New Roman"/>
          <w:sz w:val="28"/>
          <w:szCs w:val="28"/>
        </w:rPr>
      </w:pPr>
      <w:r w:rsidRPr="00524FFB">
        <w:rPr>
          <w:rFonts w:ascii="Times New Roman" w:hAnsi="Times New Roman" w:cs="Times New Roman"/>
          <w:sz w:val="28"/>
          <w:szCs w:val="28"/>
        </w:rPr>
        <w:t xml:space="preserve">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w:t>
      </w:r>
      <w:r w:rsidRPr="00524FFB">
        <w:rPr>
          <w:rFonts w:ascii="Times New Roman" w:hAnsi="Times New Roman" w:cs="Times New Roman"/>
          <w:sz w:val="28"/>
          <w:szCs w:val="28"/>
        </w:rPr>
        <w:lastRenderedPageBreak/>
        <w:t xml:space="preserve">работы, или при выполнении работы за </w:t>
      </w:r>
      <w:proofErr w:type="gramStart"/>
      <w:r w:rsidRPr="00524FFB">
        <w:rPr>
          <w:rFonts w:ascii="Times New Roman" w:hAnsi="Times New Roman" w:cs="Times New Roman"/>
          <w:sz w:val="28"/>
          <w:szCs w:val="28"/>
        </w:rPr>
        <w:t>пределами</w:t>
      </w:r>
      <w:proofErr w:type="gramEnd"/>
      <w:r w:rsidRPr="00524FFB">
        <w:rPr>
          <w:rFonts w:ascii="Times New Roman" w:hAnsi="Times New Roman" w:cs="Times New Roman"/>
          <w:sz w:val="28"/>
          <w:szCs w:val="28"/>
        </w:rPr>
        <w:t xml:space="preserve"> установленной для работника продолжительности рабочего времени, в выходные и нерабочие праздничные дни;</w:t>
      </w:r>
    </w:p>
    <w:p w:rsidR="00524FFB" w:rsidRPr="00524FFB" w:rsidRDefault="00524FFB" w:rsidP="002E20A1">
      <w:pPr>
        <w:pStyle w:val="ConsPlusNormal"/>
        <w:numPr>
          <w:ilvl w:val="0"/>
          <w:numId w:val="19"/>
        </w:numPr>
        <w:tabs>
          <w:tab w:val="left" w:pos="993"/>
        </w:tabs>
        <w:ind w:left="142" w:firstLine="567"/>
        <w:jc w:val="both"/>
        <w:rPr>
          <w:rFonts w:ascii="Times New Roman" w:hAnsi="Times New Roman" w:cs="Times New Roman"/>
          <w:sz w:val="28"/>
          <w:szCs w:val="28"/>
        </w:rPr>
      </w:pPr>
      <w:r w:rsidRPr="00524FFB">
        <w:rPr>
          <w:rFonts w:ascii="Times New Roman" w:hAnsi="Times New Roman" w:cs="Times New Roman"/>
          <w:sz w:val="28"/>
          <w:szCs w:val="28"/>
        </w:rP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524FFB" w:rsidRPr="00524FFB" w:rsidRDefault="00524FFB" w:rsidP="002E20A1">
      <w:pPr>
        <w:pStyle w:val="ConsPlusNormal"/>
        <w:numPr>
          <w:ilvl w:val="0"/>
          <w:numId w:val="19"/>
        </w:numPr>
        <w:tabs>
          <w:tab w:val="left" w:pos="993"/>
        </w:tabs>
        <w:ind w:left="142" w:firstLine="567"/>
        <w:jc w:val="both"/>
        <w:rPr>
          <w:rFonts w:ascii="Times New Roman" w:hAnsi="Times New Roman" w:cs="Times New Roman"/>
          <w:sz w:val="28"/>
          <w:szCs w:val="28"/>
        </w:rPr>
      </w:pPr>
      <w:r w:rsidRPr="00524FFB">
        <w:rPr>
          <w:rFonts w:ascii="Times New Roman" w:hAnsi="Times New Roman" w:cs="Times New Roman"/>
          <w:sz w:val="28"/>
          <w:szCs w:val="28"/>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524FFB" w:rsidRPr="00524FFB" w:rsidRDefault="00524FFB" w:rsidP="002E20A1">
      <w:pPr>
        <w:pStyle w:val="ConsPlusNormal"/>
        <w:numPr>
          <w:ilvl w:val="0"/>
          <w:numId w:val="19"/>
        </w:numPr>
        <w:tabs>
          <w:tab w:val="left" w:pos="993"/>
        </w:tabs>
        <w:ind w:left="142" w:firstLine="567"/>
        <w:jc w:val="both"/>
        <w:rPr>
          <w:rFonts w:ascii="Times New Roman" w:hAnsi="Times New Roman" w:cs="Times New Roman"/>
          <w:sz w:val="28"/>
          <w:szCs w:val="28"/>
        </w:rPr>
      </w:pPr>
      <w:r w:rsidRPr="00524FFB">
        <w:rPr>
          <w:rFonts w:ascii="Times New Roman" w:hAnsi="Times New Roman" w:cs="Times New Roman"/>
          <w:sz w:val="28"/>
          <w:szCs w:val="28"/>
        </w:rPr>
        <w:t>при следовании на транспортном средстве в качестве сменщика во время междусменного отдыха (водитель-сменщик на транспортном средстве, проводник или механик рефрижераторной секции в поезде, член бригады почтового вагона и другие);</w:t>
      </w:r>
    </w:p>
    <w:p w:rsidR="00524FFB" w:rsidRPr="00524FFB" w:rsidRDefault="00524FFB" w:rsidP="002E20A1">
      <w:pPr>
        <w:pStyle w:val="ConsPlusNormal"/>
        <w:numPr>
          <w:ilvl w:val="0"/>
          <w:numId w:val="19"/>
        </w:numPr>
        <w:tabs>
          <w:tab w:val="left" w:pos="993"/>
        </w:tabs>
        <w:ind w:left="142" w:firstLine="567"/>
        <w:jc w:val="both"/>
        <w:rPr>
          <w:rFonts w:ascii="Times New Roman" w:hAnsi="Times New Roman" w:cs="Times New Roman"/>
          <w:sz w:val="28"/>
          <w:szCs w:val="28"/>
        </w:rPr>
      </w:pPr>
      <w:r w:rsidRPr="00524FFB">
        <w:rPr>
          <w:rFonts w:ascii="Times New Roman" w:hAnsi="Times New Roman" w:cs="Times New Roman"/>
          <w:sz w:val="28"/>
          <w:szCs w:val="28"/>
        </w:rPr>
        <w:t>при работе вахтовым методом во время междусменного отдыха, а также при нахождении на судне (воздушном, морском, речном) в свободное от вахты и судовых работ время;</w:t>
      </w:r>
    </w:p>
    <w:p w:rsidR="00524FFB" w:rsidRPr="00524FFB" w:rsidRDefault="00524FFB" w:rsidP="002E20A1">
      <w:pPr>
        <w:pStyle w:val="ConsPlusNormal"/>
        <w:numPr>
          <w:ilvl w:val="0"/>
          <w:numId w:val="19"/>
        </w:numPr>
        <w:tabs>
          <w:tab w:val="left" w:pos="993"/>
        </w:tabs>
        <w:ind w:left="142" w:firstLine="567"/>
        <w:jc w:val="both"/>
        <w:rPr>
          <w:rFonts w:ascii="Times New Roman" w:hAnsi="Times New Roman" w:cs="Times New Roman"/>
          <w:sz w:val="28"/>
          <w:szCs w:val="28"/>
        </w:rPr>
      </w:pPr>
      <w:r w:rsidRPr="00524FFB">
        <w:rPr>
          <w:rFonts w:ascii="Times New Roman" w:hAnsi="Times New Roman" w:cs="Times New Roman"/>
          <w:sz w:val="28"/>
          <w:szCs w:val="28"/>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rsidR="00524FFB" w:rsidRPr="00524FFB" w:rsidRDefault="00524FFB" w:rsidP="003E20DF">
      <w:pPr>
        <w:pStyle w:val="ConsPlusNormal"/>
        <w:ind w:firstLine="709"/>
        <w:jc w:val="both"/>
        <w:rPr>
          <w:rFonts w:ascii="Times New Roman" w:hAnsi="Times New Roman" w:cs="Times New Roman"/>
          <w:sz w:val="28"/>
          <w:szCs w:val="28"/>
        </w:rPr>
      </w:pPr>
      <w:r w:rsidRPr="00524FFB">
        <w:rPr>
          <w:rFonts w:ascii="Times New Roman" w:hAnsi="Times New Roman" w:cs="Times New Roman"/>
          <w:sz w:val="28"/>
          <w:szCs w:val="28"/>
        </w:rPr>
        <w:t xml:space="preserve">Расследованию в установленном порядке как несчастные случаи подлежат также события, указанные в </w:t>
      </w:r>
      <w:hyperlink w:anchor="Par3208" w:tooltip="Ссылка на текущий документ" w:history="1">
        <w:r w:rsidRPr="00524FFB">
          <w:rPr>
            <w:rFonts w:ascii="Times New Roman" w:hAnsi="Times New Roman" w:cs="Times New Roman"/>
            <w:sz w:val="28"/>
            <w:szCs w:val="28"/>
          </w:rPr>
          <w:t>части третьей</w:t>
        </w:r>
      </w:hyperlink>
      <w:r w:rsidRPr="00524FFB">
        <w:rPr>
          <w:rFonts w:ascii="Times New Roman" w:hAnsi="Times New Roman" w:cs="Times New Roman"/>
          <w:sz w:val="28"/>
          <w:szCs w:val="28"/>
        </w:rPr>
        <w:t xml:space="preserve"> настоящей статьи, если они произошли с лицами, привлеченными в установленном порядке к участию в работах по предотвращению катастрофы, аварии или иных чрезвычайных обстоятельств либо в работах по ликвидации их последствий.</w:t>
      </w:r>
    </w:p>
    <w:p w:rsidR="00CF1413" w:rsidRPr="00271C93" w:rsidRDefault="00CF1413" w:rsidP="003E20DF">
      <w:pPr>
        <w:pStyle w:val="ConsPlusNormal"/>
        <w:ind w:firstLine="709"/>
        <w:jc w:val="both"/>
        <w:rPr>
          <w:rFonts w:ascii="Times New Roman" w:hAnsi="Times New Roman" w:cs="Times New Roman"/>
          <w:sz w:val="28"/>
          <w:szCs w:val="28"/>
        </w:rPr>
      </w:pPr>
      <w:r w:rsidRPr="00271C93">
        <w:rPr>
          <w:rFonts w:ascii="Times New Roman" w:hAnsi="Times New Roman" w:cs="Times New Roman"/>
          <w:sz w:val="28"/>
          <w:szCs w:val="28"/>
        </w:rPr>
        <w:t xml:space="preserve">При несчастных случаях, указанных в </w:t>
      </w:r>
      <w:hyperlink w:anchor="Par3193" w:tooltip="Ссылка на текущий документ" w:history="1">
        <w:r w:rsidRPr="00271C93">
          <w:rPr>
            <w:rFonts w:ascii="Times New Roman" w:hAnsi="Times New Roman" w:cs="Times New Roman"/>
            <w:sz w:val="28"/>
            <w:szCs w:val="28"/>
          </w:rPr>
          <w:t>статье 227</w:t>
        </w:r>
      </w:hyperlink>
      <w:r w:rsidRPr="00271C93">
        <w:rPr>
          <w:rFonts w:ascii="Times New Roman" w:hAnsi="Times New Roman" w:cs="Times New Roman"/>
          <w:sz w:val="28"/>
          <w:szCs w:val="28"/>
        </w:rPr>
        <w:t xml:space="preserve"> настоящего Кодекса, работодатель (его представитель) обязан:</w:t>
      </w:r>
    </w:p>
    <w:p w:rsidR="00CF1413" w:rsidRPr="00271C93" w:rsidRDefault="00CF1413" w:rsidP="00271C93">
      <w:pPr>
        <w:pStyle w:val="ConsPlusNormal"/>
        <w:numPr>
          <w:ilvl w:val="0"/>
          <w:numId w:val="20"/>
        </w:numPr>
        <w:tabs>
          <w:tab w:val="left" w:pos="993"/>
        </w:tabs>
        <w:ind w:left="0" w:firstLine="709"/>
        <w:jc w:val="both"/>
        <w:rPr>
          <w:rFonts w:ascii="Times New Roman" w:hAnsi="Times New Roman" w:cs="Times New Roman"/>
          <w:sz w:val="28"/>
          <w:szCs w:val="28"/>
        </w:rPr>
      </w:pPr>
      <w:r w:rsidRPr="00271C93">
        <w:rPr>
          <w:rFonts w:ascii="Times New Roman" w:hAnsi="Times New Roman" w:cs="Times New Roman"/>
          <w:sz w:val="28"/>
          <w:szCs w:val="28"/>
        </w:rPr>
        <w:t>немедленно организовать первую помощь пострадавшему и при необходимости доставку его в медицинскую организацию;</w:t>
      </w:r>
    </w:p>
    <w:p w:rsidR="00CF1413" w:rsidRPr="00271C93" w:rsidRDefault="00CF1413" w:rsidP="00271C93">
      <w:pPr>
        <w:pStyle w:val="ConsPlusNormal"/>
        <w:numPr>
          <w:ilvl w:val="0"/>
          <w:numId w:val="20"/>
        </w:numPr>
        <w:tabs>
          <w:tab w:val="left" w:pos="993"/>
        </w:tabs>
        <w:ind w:left="0" w:firstLine="709"/>
        <w:jc w:val="both"/>
        <w:rPr>
          <w:rFonts w:ascii="Times New Roman" w:hAnsi="Times New Roman" w:cs="Times New Roman"/>
          <w:sz w:val="28"/>
          <w:szCs w:val="28"/>
        </w:rPr>
      </w:pPr>
      <w:r w:rsidRPr="00271C93">
        <w:rPr>
          <w:rFonts w:ascii="Times New Roman" w:hAnsi="Times New Roman" w:cs="Times New Roman"/>
          <w:sz w:val="28"/>
          <w:szCs w:val="28"/>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CF1413" w:rsidRPr="00271C93" w:rsidRDefault="00CF1413" w:rsidP="00271C93">
      <w:pPr>
        <w:pStyle w:val="ConsPlusNormal"/>
        <w:numPr>
          <w:ilvl w:val="0"/>
          <w:numId w:val="20"/>
        </w:numPr>
        <w:tabs>
          <w:tab w:val="left" w:pos="993"/>
        </w:tabs>
        <w:ind w:left="0" w:firstLine="709"/>
        <w:jc w:val="both"/>
        <w:rPr>
          <w:rFonts w:ascii="Times New Roman" w:hAnsi="Times New Roman" w:cs="Times New Roman"/>
          <w:sz w:val="28"/>
          <w:szCs w:val="28"/>
        </w:rPr>
      </w:pPr>
      <w:r w:rsidRPr="00271C93">
        <w:rPr>
          <w:rFonts w:ascii="Times New Roman" w:hAnsi="Times New Roman" w:cs="Times New Roman"/>
          <w:sz w:val="28"/>
          <w:szCs w:val="28"/>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CF1413" w:rsidRPr="00271C93" w:rsidRDefault="00CF1413" w:rsidP="00271C93">
      <w:pPr>
        <w:pStyle w:val="ConsPlusNormal"/>
        <w:numPr>
          <w:ilvl w:val="0"/>
          <w:numId w:val="20"/>
        </w:numPr>
        <w:tabs>
          <w:tab w:val="left" w:pos="993"/>
        </w:tabs>
        <w:ind w:left="0" w:firstLine="709"/>
        <w:jc w:val="both"/>
        <w:rPr>
          <w:rFonts w:ascii="Times New Roman" w:hAnsi="Times New Roman" w:cs="Times New Roman"/>
          <w:sz w:val="28"/>
          <w:szCs w:val="28"/>
        </w:rPr>
      </w:pPr>
      <w:r w:rsidRPr="00271C93">
        <w:rPr>
          <w:rFonts w:ascii="Times New Roman" w:hAnsi="Times New Roman" w:cs="Times New Roman"/>
          <w:sz w:val="28"/>
          <w:szCs w:val="28"/>
        </w:rPr>
        <w:t xml:space="preserve">немедленно проинформировать о несчастном случае органы и организации, указанные в настоящем </w:t>
      </w:r>
      <w:r w:rsidR="00271C93" w:rsidRPr="00271C93">
        <w:rPr>
          <w:rFonts w:ascii="Times New Roman" w:hAnsi="Times New Roman" w:cs="Times New Roman"/>
          <w:sz w:val="28"/>
          <w:szCs w:val="28"/>
        </w:rPr>
        <w:t>ТК РФ</w:t>
      </w:r>
      <w:r w:rsidRPr="00271C93">
        <w:rPr>
          <w:rFonts w:ascii="Times New Roman" w:hAnsi="Times New Roman" w:cs="Times New Roman"/>
          <w:sz w:val="28"/>
          <w:szCs w:val="28"/>
        </w:rPr>
        <w:t xml:space="preserve"> других федеральных законах и </w:t>
      </w:r>
      <w:r w:rsidRPr="00271C93">
        <w:rPr>
          <w:rFonts w:ascii="Times New Roman" w:hAnsi="Times New Roman" w:cs="Times New Roman"/>
          <w:sz w:val="28"/>
          <w:szCs w:val="28"/>
        </w:rPr>
        <w:lastRenderedPageBreak/>
        <w:t>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
    <w:p w:rsidR="00CF1413" w:rsidRPr="00271C93" w:rsidRDefault="00CF1413" w:rsidP="00271C93">
      <w:pPr>
        <w:pStyle w:val="ConsPlusNormal"/>
        <w:numPr>
          <w:ilvl w:val="0"/>
          <w:numId w:val="20"/>
        </w:numPr>
        <w:tabs>
          <w:tab w:val="left" w:pos="993"/>
        </w:tabs>
        <w:ind w:left="0" w:firstLine="709"/>
        <w:jc w:val="both"/>
        <w:rPr>
          <w:rFonts w:ascii="Times New Roman" w:hAnsi="Times New Roman" w:cs="Times New Roman"/>
          <w:sz w:val="28"/>
          <w:szCs w:val="28"/>
        </w:rPr>
      </w:pPr>
      <w:r w:rsidRPr="00271C93">
        <w:rPr>
          <w:rFonts w:ascii="Times New Roman" w:hAnsi="Times New Roman" w:cs="Times New Roman"/>
          <w:sz w:val="28"/>
          <w:szCs w:val="28"/>
        </w:rPr>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 в соответствии с настоящей главой.</w:t>
      </w:r>
    </w:p>
    <w:p w:rsidR="009342C4" w:rsidRDefault="009342C4" w:rsidP="00524FFB">
      <w:pPr>
        <w:pStyle w:val="aa"/>
        <w:jc w:val="both"/>
        <w:rPr>
          <w:sz w:val="28"/>
          <w:szCs w:val="28"/>
        </w:rPr>
      </w:pPr>
    </w:p>
    <w:p w:rsidR="006B3F13" w:rsidRDefault="006B3F13" w:rsidP="00524FFB">
      <w:pPr>
        <w:pStyle w:val="aa"/>
        <w:jc w:val="both"/>
        <w:rPr>
          <w:sz w:val="28"/>
          <w:szCs w:val="28"/>
        </w:rPr>
      </w:pPr>
    </w:p>
    <w:p w:rsidR="00271C93" w:rsidRDefault="006B3F13" w:rsidP="006B3F13">
      <w:pPr>
        <w:pStyle w:val="aa"/>
        <w:numPr>
          <w:ilvl w:val="0"/>
          <w:numId w:val="30"/>
        </w:numPr>
        <w:jc w:val="center"/>
        <w:rPr>
          <w:b/>
          <w:sz w:val="28"/>
          <w:szCs w:val="28"/>
        </w:rPr>
      </w:pPr>
      <w:r w:rsidRPr="00271C93">
        <w:rPr>
          <w:b/>
          <w:sz w:val="28"/>
          <w:szCs w:val="28"/>
        </w:rPr>
        <w:t>ПОРЯДОК ИЗВЕЩЕНИЯ О НЕСЧАСТНЫХ СЛУ</w:t>
      </w:r>
      <w:r>
        <w:rPr>
          <w:b/>
          <w:sz w:val="28"/>
          <w:szCs w:val="28"/>
        </w:rPr>
        <w:t xml:space="preserve">ЧАЯХ </w:t>
      </w:r>
    </w:p>
    <w:p w:rsidR="006B3F13" w:rsidRDefault="006B3F13" w:rsidP="006B3F13">
      <w:pPr>
        <w:pStyle w:val="aa"/>
        <w:jc w:val="center"/>
        <w:rPr>
          <w:b/>
          <w:sz w:val="28"/>
          <w:szCs w:val="28"/>
        </w:rPr>
      </w:pPr>
    </w:p>
    <w:p w:rsidR="006B3F13" w:rsidRPr="00271C93" w:rsidRDefault="006B3F13" w:rsidP="006B3F13">
      <w:pPr>
        <w:pStyle w:val="aa"/>
        <w:jc w:val="center"/>
        <w:rPr>
          <w:b/>
          <w:sz w:val="28"/>
          <w:szCs w:val="28"/>
        </w:rPr>
      </w:pPr>
    </w:p>
    <w:p w:rsidR="00271C93" w:rsidRPr="00271C93" w:rsidRDefault="006B3F13" w:rsidP="00271C93">
      <w:pPr>
        <w:ind w:firstLine="709"/>
        <w:jc w:val="both"/>
        <w:rPr>
          <w:sz w:val="28"/>
          <w:szCs w:val="28"/>
        </w:rPr>
      </w:pPr>
      <w:r>
        <w:rPr>
          <w:sz w:val="28"/>
          <w:szCs w:val="28"/>
        </w:rPr>
        <w:t xml:space="preserve">Порядок извещения определён в статье 228.1 ТК РФ. </w:t>
      </w:r>
      <w:r w:rsidR="00271C93" w:rsidRPr="00271C93">
        <w:rPr>
          <w:sz w:val="28"/>
          <w:szCs w:val="28"/>
        </w:rPr>
        <w:t>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форме:</w:t>
      </w:r>
    </w:p>
    <w:p w:rsidR="00271C93" w:rsidRPr="00271C93" w:rsidRDefault="00271C93" w:rsidP="00271C93">
      <w:pPr>
        <w:pStyle w:val="a8"/>
        <w:numPr>
          <w:ilvl w:val="0"/>
          <w:numId w:val="21"/>
        </w:numPr>
        <w:tabs>
          <w:tab w:val="left" w:pos="993"/>
        </w:tabs>
        <w:ind w:left="0" w:firstLine="709"/>
        <w:jc w:val="both"/>
        <w:rPr>
          <w:sz w:val="28"/>
          <w:szCs w:val="28"/>
        </w:rPr>
      </w:pPr>
      <w:r w:rsidRPr="00271C93">
        <w:rPr>
          <w:sz w:val="28"/>
          <w:szCs w:val="28"/>
        </w:rPr>
        <w:t>в 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271C93" w:rsidRPr="00271C93" w:rsidRDefault="00271C93" w:rsidP="00271C93">
      <w:pPr>
        <w:pStyle w:val="a8"/>
        <w:numPr>
          <w:ilvl w:val="0"/>
          <w:numId w:val="21"/>
        </w:numPr>
        <w:tabs>
          <w:tab w:val="left" w:pos="993"/>
        </w:tabs>
        <w:ind w:left="0" w:firstLine="709"/>
        <w:jc w:val="both"/>
        <w:rPr>
          <w:sz w:val="28"/>
          <w:szCs w:val="28"/>
        </w:rPr>
      </w:pPr>
      <w:r w:rsidRPr="00271C93">
        <w:rPr>
          <w:sz w:val="28"/>
          <w:szCs w:val="28"/>
        </w:rPr>
        <w:t>в прокуратуру по месту происшествия несчастного случая;</w:t>
      </w:r>
    </w:p>
    <w:p w:rsidR="00271C93" w:rsidRPr="00271C93" w:rsidRDefault="00271C93" w:rsidP="00271C93">
      <w:pPr>
        <w:pStyle w:val="a8"/>
        <w:numPr>
          <w:ilvl w:val="0"/>
          <w:numId w:val="21"/>
        </w:numPr>
        <w:tabs>
          <w:tab w:val="left" w:pos="993"/>
        </w:tabs>
        <w:ind w:left="0" w:firstLine="709"/>
        <w:jc w:val="both"/>
        <w:rPr>
          <w:sz w:val="28"/>
          <w:szCs w:val="28"/>
        </w:rPr>
      </w:pPr>
      <w:r w:rsidRPr="00271C93">
        <w:rPr>
          <w:sz w:val="28"/>
          <w:szCs w:val="28"/>
        </w:rPr>
        <w:t>в орган исполнительной власти субъекта Российской Федерации и (или) орган местного самоуправления по месту государственной регистрации юридического лица или физического лица в качестве индивидуального предпринимателя;</w:t>
      </w:r>
    </w:p>
    <w:p w:rsidR="00271C93" w:rsidRPr="00271C93" w:rsidRDefault="00271C93" w:rsidP="00271C93">
      <w:pPr>
        <w:pStyle w:val="a8"/>
        <w:numPr>
          <w:ilvl w:val="0"/>
          <w:numId w:val="21"/>
        </w:numPr>
        <w:tabs>
          <w:tab w:val="left" w:pos="993"/>
        </w:tabs>
        <w:ind w:left="0" w:firstLine="709"/>
        <w:jc w:val="both"/>
        <w:rPr>
          <w:sz w:val="28"/>
          <w:szCs w:val="28"/>
        </w:rPr>
      </w:pPr>
      <w:r w:rsidRPr="00271C93">
        <w:rPr>
          <w:sz w:val="28"/>
          <w:szCs w:val="28"/>
        </w:rPr>
        <w:t>работодателю, направившему работника, с которым произошел несчастный случай;</w:t>
      </w:r>
    </w:p>
    <w:p w:rsidR="00271C93" w:rsidRPr="00271C93" w:rsidRDefault="00271C93" w:rsidP="00271C93">
      <w:pPr>
        <w:pStyle w:val="a8"/>
        <w:numPr>
          <w:ilvl w:val="0"/>
          <w:numId w:val="21"/>
        </w:numPr>
        <w:tabs>
          <w:tab w:val="left" w:pos="993"/>
        </w:tabs>
        <w:ind w:left="0" w:firstLine="709"/>
        <w:jc w:val="both"/>
        <w:rPr>
          <w:sz w:val="28"/>
          <w:szCs w:val="28"/>
        </w:rPr>
      </w:pPr>
      <w:r w:rsidRPr="00271C93">
        <w:rPr>
          <w:sz w:val="28"/>
          <w:szCs w:val="28"/>
        </w:rPr>
        <w:t xml:space="preserve">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w:t>
      </w:r>
      <w:proofErr w:type="gramStart"/>
      <w:r w:rsidRPr="00271C93">
        <w:rPr>
          <w:sz w:val="28"/>
          <w:szCs w:val="28"/>
        </w:rPr>
        <w:t>подконтрольных</w:t>
      </w:r>
      <w:proofErr w:type="gramEnd"/>
      <w:r w:rsidRPr="00271C93">
        <w:rPr>
          <w:sz w:val="28"/>
          <w:szCs w:val="28"/>
        </w:rPr>
        <w:t xml:space="preserve"> этому органу;</w:t>
      </w:r>
    </w:p>
    <w:p w:rsidR="00271C93" w:rsidRPr="00E85A0E" w:rsidRDefault="00271C93" w:rsidP="00E85A0E">
      <w:pPr>
        <w:pStyle w:val="a8"/>
        <w:numPr>
          <w:ilvl w:val="0"/>
          <w:numId w:val="22"/>
        </w:numPr>
        <w:tabs>
          <w:tab w:val="left" w:pos="993"/>
        </w:tabs>
        <w:ind w:left="0" w:firstLine="709"/>
        <w:jc w:val="both"/>
        <w:rPr>
          <w:sz w:val="28"/>
          <w:szCs w:val="28"/>
        </w:rPr>
      </w:pPr>
      <w:r w:rsidRPr="00E85A0E">
        <w:rPr>
          <w:sz w:val="28"/>
          <w:szCs w:val="28"/>
        </w:rP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271C93" w:rsidRPr="00271C93" w:rsidRDefault="00271C93" w:rsidP="003E20DF">
      <w:pPr>
        <w:ind w:firstLine="709"/>
        <w:jc w:val="both"/>
        <w:rPr>
          <w:sz w:val="28"/>
          <w:szCs w:val="28"/>
        </w:rPr>
      </w:pPr>
      <w:r w:rsidRPr="00271C93">
        <w:rPr>
          <w:sz w:val="28"/>
          <w:szCs w:val="28"/>
        </w:rP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rsidR="00271C93" w:rsidRPr="00271C93" w:rsidRDefault="00271C93" w:rsidP="003E20DF">
      <w:pPr>
        <w:ind w:firstLine="709"/>
        <w:jc w:val="both"/>
        <w:rPr>
          <w:sz w:val="28"/>
          <w:szCs w:val="28"/>
        </w:rPr>
      </w:pPr>
      <w:r w:rsidRPr="00271C93">
        <w:rPr>
          <w:sz w:val="28"/>
          <w:szCs w:val="28"/>
        </w:rPr>
        <w:t>О несчастном случае, происшедшем на находящемся в плавании судне (независимо от его ведомственной (отраслевой) принадлежности), капитан судна незамедлительно обязан сообщить работодателю (судовладельцу), а если судно находится в заграничном плавании - также в соответствующее консульство Российской Федерации.</w:t>
      </w:r>
    </w:p>
    <w:p w:rsidR="00271C93" w:rsidRPr="00271C93" w:rsidRDefault="00271C93" w:rsidP="00E85A0E">
      <w:pPr>
        <w:ind w:firstLine="709"/>
        <w:jc w:val="both"/>
        <w:rPr>
          <w:sz w:val="28"/>
          <w:szCs w:val="28"/>
        </w:rPr>
      </w:pPr>
      <w:r w:rsidRPr="00271C93">
        <w:rPr>
          <w:sz w:val="28"/>
          <w:szCs w:val="28"/>
        </w:rPr>
        <w:t xml:space="preserve">Работодатель (судовладелец) при получении сообщения о происшедшем </w:t>
      </w:r>
      <w:r w:rsidRPr="00271C93">
        <w:rPr>
          <w:sz w:val="28"/>
          <w:szCs w:val="28"/>
        </w:rPr>
        <w:lastRenderedPageBreak/>
        <w:t xml:space="preserve">на судне групповом несчастном случае, тяжелом несчастном случае или несчастном случае со смертельным исходом в течение суток обязан направить извещение по установленной форме </w:t>
      </w:r>
      <w:proofErr w:type="gramStart"/>
      <w:r w:rsidRPr="00271C93">
        <w:rPr>
          <w:sz w:val="28"/>
          <w:szCs w:val="28"/>
        </w:rPr>
        <w:t>в</w:t>
      </w:r>
      <w:proofErr w:type="gramEnd"/>
      <w:r w:rsidRPr="00271C93">
        <w:rPr>
          <w:sz w:val="28"/>
          <w:szCs w:val="28"/>
        </w:rPr>
        <w:t>:</w:t>
      </w:r>
    </w:p>
    <w:p w:rsidR="00271C93" w:rsidRPr="00E85A0E" w:rsidRDefault="00271C93" w:rsidP="00E85A0E">
      <w:pPr>
        <w:pStyle w:val="a8"/>
        <w:numPr>
          <w:ilvl w:val="0"/>
          <w:numId w:val="23"/>
        </w:numPr>
        <w:tabs>
          <w:tab w:val="left" w:pos="1134"/>
        </w:tabs>
        <w:ind w:left="0" w:firstLine="709"/>
        <w:jc w:val="both"/>
        <w:rPr>
          <w:sz w:val="28"/>
          <w:szCs w:val="28"/>
        </w:rPr>
      </w:pPr>
      <w:r w:rsidRPr="00E85A0E">
        <w:rPr>
          <w:sz w:val="28"/>
          <w:szCs w:val="28"/>
        </w:rPr>
        <w:t>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271C93" w:rsidRPr="00E85A0E" w:rsidRDefault="00271C93" w:rsidP="00E85A0E">
      <w:pPr>
        <w:pStyle w:val="a8"/>
        <w:numPr>
          <w:ilvl w:val="0"/>
          <w:numId w:val="23"/>
        </w:numPr>
        <w:tabs>
          <w:tab w:val="left" w:pos="1134"/>
        </w:tabs>
        <w:ind w:left="0" w:firstLine="709"/>
        <w:jc w:val="both"/>
        <w:rPr>
          <w:sz w:val="28"/>
          <w:szCs w:val="28"/>
        </w:rPr>
      </w:pPr>
      <w:r w:rsidRPr="00E85A0E">
        <w:rPr>
          <w:sz w:val="28"/>
          <w:szCs w:val="28"/>
        </w:rPr>
        <w:t>соответствующую прокуратуру по месту регистрации судна;</w:t>
      </w:r>
    </w:p>
    <w:p w:rsidR="00271C93" w:rsidRPr="00E85A0E" w:rsidRDefault="00271C93" w:rsidP="00E85A0E">
      <w:pPr>
        <w:pStyle w:val="a8"/>
        <w:numPr>
          <w:ilvl w:val="0"/>
          <w:numId w:val="23"/>
        </w:numPr>
        <w:tabs>
          <w:tab w:val="left" w:pos="1134"/>
        </w:tabs>
        <w:ind w:left="0" w:firstLine="709"/>
        <w:jc w:val="both"/>
        <w:rPr>
          <w:sz w:val="28"/>
          <w:szCs w:val="28"/>
        </w:rPr>
      </w:pPr>
      <w:r w:rsidRPr="00E85A0E">
        <w:rPr>
          <w:sz w:val="28"/>
          <w:szCs w:val="28"/>
        </w:rPr>
        <w:t>соответствующие федеральные органы исполнительной власти, уполномоченные на осуществление федерального государственного надзора в области использования атомной энергии и государственного надзора в области радиационной безопасности,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271C93" w:rsidRPr="00E85A0E" w:rsidRDefault="00271C93" w:rsidP="00E85A0E">
      <w:pPr>
        <w:pStyle w:val="a8"/>
        <w:numPr>
          <w:ilvl w:val="0"/>
          <w:numId w:val="23"/>
        </w:numPr>
        <w:tabs>
          <w:tab w:val="left" w:pos="1134"/>
        </w:tabs>
        <w:ind w:left="0" w:firstLine="709"/>
        <w:jc w:val="both"/>
        <w:rPr>
          <w:sz w:val="28"/>
          <w:szCs w:val="28"/>
        </w:rPr>
      </w:pPr>
      <w:r w:rsidRPr="00E85A0E">
        <w:rPr>
          <w:sz w:val="28"/>
          <w:szCs w:val="28"/>
        </w:rPr>
        <w:t>соответствующее территориальное объединение организаций профсоюзов;</w:t>
      </w:r>
    </w:p>
    <w:p w:rsidR="00271C93" w:rsidRPr="00E85A0E" w:rsidRDefault="00271C93" w:rsidP="00E85A0E">
      <w:pPr>
        <w:pStyle w:val="a8"/>
        <w:numPr>
          <w:ilvl w:val="0"/>
          <w:numId w:val="23"/>
        </w:numPr>
        <w:tabs>
          <w:tab w:val="left" w:pos="1134"/>
        </w:tabs>
        <w:ind w:left="0" w:firstLine="709"/>
        <w:jc w:val="both"/>
        <w:rPr>
          <w:sz w:val="28"/>
          <w:szCs w:val="28"/>
        </w:rPr>
      </w:pPr>
      <w:r w:rsidRPr="00E85A0E">
        <w:rPr>
          <w:sz w:val="28"/>
          <w:szCs w:val="28"/>
        </w:rPr>
        <w:t>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271C93" w:rsidRPr="00271C93" w:rsidRDefault="00271C93" w:rsidP="00E85A0E">
      <w:pPr>
        <w:ind w:firstLine="709"/>
        <w:jc w:val="both"/>
        <w:rPr>
          <w:sz w:val="28"/>
          <w:szCs w:val="28"/>
        </w:rPr>
      </w:pPr>
      <w:proofErr w:type="gramStart"/>
      <w:r w:rsidRPr="00271C93">
        <w:rPr>
          <w:sz w:val="28"/>
          <w:szCs w:val="28"/>
        </w:rPr>
        <w:t>О несчастных случаях, которые по прошествии времени перешли в категорию тяжелых несчастных случаев или несчастных случаев со смертельным исходом, работодатель (его представитель) в течение трех суток после получения сведений об этом направляет извещение по установленной форме в соответствующие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w:t>
      </w:r>
      <w:proofErr w:type="gramEnd"/>
      <w:r w:rsidRPr="00271C93">
        <w:rPr>
          <w:sz w:val="28"/>
          <w:szCs w:val="28"/>
        </w:rPr>
        <w:t xml:space="preserve"> нормы трудового права, территориальное объединение организаций профсоюзов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 а о страховых случаях - в исполнительный орган страховщика (по месту регистрации работодателя в качестве страхователя).</w:t>
      </w:r>
    </w:p>
    <w:p w:rsidR="00271C93" w:rsidRDefault="00271C93" w:rsidP="00E85A0E">
      <w:pPr>
        <w:ind w:firstLine="709"/>
        <w:jc w:val="both"/>
        <w:rPr>
          <w:sz w:val="28"/>
          <w:szCs w:val="28"/>
        </w:rPr>
      </w:pPr>
      <w:r w:rsidRPr="00271C93">
        <w:rPr>
          <w:sz w:val="28"/>
          <w:szCs w:val="28"/>
        </w:rPr>
        <w:t>О случаях острого отравления работодатель (его представитель) сообщает в соответствующий орган федерального органа исполнительной власти, осуществляющего функции по федеральному государственному санитарно-эпидемиологическому надзору.</w:t>
      </w:r>
    </w:p>
    <w:p w:rsidR="00A35963" w:rsidRDefault="00A35963">
      <w:pPr>
        <w:widowControl/>
        <w:autoSpaceDE/>
        <w:autoSpaceDN/>
        <w:adjustRightInd/>
        <w:spacing w:after="200" w:line="276" w:lineRule="auto"/>
        <w:rPr>
          <w:b/>
          <w:sz w:val="28"/>
          <w:szCs w:val="28"/>
        </w:rPr>
      </w:pPr>
      <w:r>
        <w:rPr>
          <w:b/>
          <w:sz w:val="28"/>
          <w:szCs w:val="28"/>
        </w:rPr>
        <w:br w:type="page"/>
      </w:r>
    </w:p>
    <w:p w:rsidR="00315203" w:rsidRPr="006F2769" w:rsidRDefault="006F2769" w:rsidP="006F2769">
      <w:pPr>
        <w:pStyle w:val="a8"/>
        <w:numPr>
          <w:ilvl w:val="0"/>
          <w:numId w:val="30"/>
        </w:numPr>
        <w:tabs>
          <w:tab w:val="left" w:leader="dot" w:pos="8510"/>
        </w:tabs>
        <w:spacing w:after="120"/>
        <w:jc w:val="center"/>
        <w:rPr>
          <w:b/>
          <w:bCs/>
          <w:sz w:val="28"/>
          <w:szCs w:val="24"/>
        </w:rPr>
      </w:pPr>
      <w:r w:rsidRPr="006F2769">
        <w:rPr>
          <w:b/>
          <w:bCs/>
          <w:sz w:val="28"/>
          <w:szCs w:val="24"/>
        </w:rPr>
        <w:lastRenderedPageBreak/>
        <w:t>РАБОТА КОМИССИИ ПО РАССЛЕДОВАНИЮ НЕСЧАСТНЫХ СЛУЧАЕВ</w:t>
      </w:r>
    </w:p>
    <w:p w:rsidR="006373CF" w:rsidRDefault="006373CF" w:rsidP="006373CF">
      <w:pPr>
        <w:jc w:val="both"/>
        <w:rPr>
          <w:b/>
          <w:sz w:val="28"/>
          <w:szCs w:val="28"/>
        </w:rPr>
      </w:pPr>
    </w:p>
    <w:p w:rsidR="00F34D7B" w:rsidRPr="009342C4" w:rsidRDefault="00F34D7B" w:rsidP="006373CF">
      <w:pPr>
        <w:jc w:val="both"/>
        <w:rPr>
          <w:b/>
          <w:sz w:val="28"/>
          <w:szCs w:val="28"/>
        </w:rPr>
      </w:pPr>
    </w:p>
    <w:p w:rsidR="00192B58" w:rsidRDefault="00192B58" w:rsidP="00192B58">
      <w:pPr>
        <w:ind w:firstLine="709"/>
        <w:jc w:val="both"/>
        <w:rPr>
          <w:sz w:val="28"/>
          <w:szCs w:val="28"/>
        </w:rPr>
      </w:pPr>
      <w:r>
        <w:rPr>
          <w:sz w:val="28"/>
          <w:szCs w:val="28"/>
        </w:rPr>
        <w:t>Порядок формирования комиссий по расследованию несчастных случаев определён в статье 229 ТК РФ.</w:t>
      </w:r>
    </w:p>
    <w:p w:rsidR="006373CF" w:rsidRPr="006373CF" w:rsidRDefault="006373CF" w:rsidP="00192B58">
      <w:pPr>
        <w:ind w:firstLine="709"/>
        <w:jc w:val="both"/>
        <w:rPr>
          <w:sz w:val="28"/>
          <w:szCs w:val="28"/>
        </w:rPr>
      </w:pPr>
      <w:r w:rsidRPr="006373CF">
        <w:rPr>
          <w:sz w:val="28"/>
          <w:szCs w:val="28"/>
        </w:rPr>
        <w:t xml:space="preserve">Для расследования несчастного случая работодатель (его представитель) </w:t>
      </w:r>
      <w:r w:rsidRPr="006373CF">
        <w:rPr>
          <w:i/>
          <w:sz w:val="28"/>
          <w:szCs w:val="28"/>
        </w:rPr>
        <w:t xml:space="preserve">незамедлительно образует </w:t>
      </w:r>
      <w:r w:rsidR="001926A0">
        <w:rPr>
          <w:i/>
          <w:sz w:val="28"/>
          <w:szCs w:val="28"/>
        </w:rPr>
        <w:t xml:space="preserve">Приказом </w:t>
      </w:r>
      <w:r w:rsidRPr="006373CF">
        <w:rPr>
          <w:i/>
          <w:sz w:val="28"/>
          <w:szCs w:val="28"/>
        </w:rPr>
        <w:t>комиссию в составе не менее трех человек</w:t>
      </w:r>
      <w:r w:rsidR="00957741">
        <w:rPr>
          <w:i/>
          <w:sz w:val="28"/>
          <w:szCs w:val="28"/>
        </w:rPr>
        <w:t xml:space="preserve"> </w:t>
      </w:r>
      <w:r w:rsidR="00957741" w:rsidRPr="001926A0">
        <w:rPr>
          <w:b/>
          <w:i/>
          <w:sz w:val="28"/>
          <w:szCs w:val="28"/>
        </w:rPr>
        <w:t>(Приложение 1)</w:t>
      </w:r>
      <w:r w:rsidRPr="00957741">
        <w:rPr>
          <w:sz w:val="28"/>
          <w:szCs w:val="28"/>
        </w:rPr>
        <w:t>.</w:t>
      </w:r>
      <w:r w:rsidRPr="006373CF">
        <w:rPr>
          <w:sz w:val="28"/>
          <w:szCs w:val="28"/>
        </w:rPr>
        <w:t xml:space="preserve">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представительного органа работников, уполномоченный по охране труда. Комиссию возглавляет работодатель (его представитель), а в случаях, предусмотренных настоящим Кодексом, - должностное лицо соответствующего федерального органа исполнительной власти, осуществляющего государственный контроль (надзор) в установленной сфере деятельности.</w:t>
      </w:r>
    </w:p>
    <w:p w:rsidR="006373CF" w:rsidRPr="006373CF" w:rsidRDefault="006373CF" w:rsidP="00192B58">
      <w:pPr>
        <w:ind w:firstLine="709"/>
        <w:jc w:val="both"/>
        <w:rPr>
          <w:sz w:val="28"/>
          <w:szCs w:val="28"/>
        </w:rPr>
      </w:pPr>
      <w:proofErr w:type="gramStart"/>
      <w:r w:rsidRPr="006373CF">
        <w:rPr>
          <w:sz w:val="28"/>
          <w:szCs w:val="28"/>
        </w:rPr>
        <w:t>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представители органа исполнительной власти субъекта Российской Федерации или органа местного самоуправления (по согласованию), представитель территориального объединения организаций профсоюзов, а при расследовании указанных несчастных</w:t>
      </w:r>
      <w:proofErr w:type="gramEnd"/>
      <w:r w:rsidRPr="006373CF">
        <w:rPr>
          <w:sz w:val="28"/>
          <w:szCs w:val="28"/>
        </w:rPr>
        <w:t xml:space="preserve"> случаев с </w:t>
      </w:r>
      <w:proofErr w:type="gramStart"/>
      <w:r w:rsidRPr="006373CF">
        <w:rPr>
          <w:sz w:val="28"/>
          <w:szCs w:val="28"/>
        </w:rPr>
        <w:t>застрахованными</w:t>
      </w:r>
      <w:proofErr w:type="gramEnd"/>
      <w:r w:rsidRPr="006373CF">
        <w:rPr>
          <w:sz w:val="28"/>
          <w:szCs w:val="28"/>
        </w:rPr>
        <w:t xml:space="preserve">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6373CF" w:rsidRPr="006373CF" w:rsidRDefault="006373CF" w:rsidP="006373CF">
      <w:pPr>
        <w:ind w:firstLine="709"/>
        <w:jc w:val="both"/>
        <w:rPr>
          <w:sz w:val="28"/>
          <w:szCs w:val="28"/>
        </w:rPr>
      </w:pPr>
      <w:r w:rsidRPr="006373CF">
        <w:rPr>
          <w:sz w:val="28"/>
          <w:szCs w:val="28"/>
        </w:rPr>
        <w:t xml:space="preserve">Если иное не предусмотрено настоящим </w:t>
      </w:r>
      <w:r>
        <w:rPr>
          <w:sz w:val="28"/>
          <w:szCs w:val="28"/>
        </w:rPr>
        <w:t>ТК РФ</w:t>
      </w:r>
      <w:r w:rsidRPr="006373CF">
        <w:rPr>
          <w:sz w:val="28"/>
          <w:szCs w:val="28"/>
        </w:rPr>
        <w:t>, то состав комиссии утверждается приказом (распоряжением) работодателя.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6373CF" w:rsidRPr="006373CF" w:rsidRDefault="006373CF" w:rsidP="00192B58">
      <w:pPr>
        <w:ind w:firstLine="709"/>
        <w:jc w:val="both"/>
        <w:rPr>
          <w:sz w:val="28"/>
          <w:szCs w:val="28"/>
        </w:rPr>
      </w:pPr>
      <w:r w:rsidRPr="006373CF">
        <w:rPr>
          <w:sz w:val="28"/>
          <w:szCs w:val="28"/>
        </w:rPr>
        <w:t>В расследовании несчастного случая у работодателя - физического лица принимают участие указанный работодатель или его полномочный представитель, доверенное лицо пострадавшего, специалист по охране труда, который может привлекаться к расследованию несчастного случая и на договорной основе.</w:t>
      </w:r>
    </w:p>
    <w:p w:rsidR="006373CF" w:rsidRPr="006373CF" w:rsidRDefault="006373CF" w:rsidP="00192B58">
      <w:pPr>
        <w:ind w:firstLine="709"/>
        <w:jc w:val="both"/>
        <w:rPr>
          <w:sz w:val="28"/>
          <w:szCs w:val="28"/>
        </w:rPr>
      </w:pPr>
      <w:bookmarkStart w:id="17" w:name="Par3269"/>
      <w:bookmarkEnd w:id="17"/>
      <w:r w:rsidRPr="006373CF">
        <w:rPr>
          <w:sz w:val="28"/>
          <w:szCs w:val="28"/>
        </w:rPr>
        <w:t xml:space="preserve">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расследуется комиссией, образованной </w:t>
      </w:r>
      <w:r w:rsidRPr="006373CF">
        <w:rPr>
          <w:sz w:val="28"/>
          <w:szCs w:val="28"/>
        </w:rPr>
        <w:lastRenderedPageBreak/>
        <w:t xml:space="preserve">работодателем, у которого произошел несчастный случай. В состав комиссии входит представитель работодателя, направившего это лицо. Неприбытие или несвоевременное прибытие указанного представителя не является основанием для изменения </w:t>
      </w:r>
      <w:hyperlink w:anchor="Par3283" w:tooltip="Ссылка на текущий документ" w:history="1">
        <w:r w:rsidRPr="006373CF">
          <w:rPr>
            <w:rStyle w:val="ab"/>
            <w:color w:val="auto"/>
            <w:sz w:val="28"/>
            <w:szCs w:val="28"/>
          </w:rPr>
          <w:t>сроков</w:t>
        </w:r>
      </w:hyperlink>
      <w:r w:rsidRPr="006373CF">
        <w:rPr>
          <w:sz w:val="28"/>
          <w:szCs w:val="28"/>
        </w:rPr>
        <w:t xml:space="preserve"> расследования.</w:t>
      </w:r>
    </w:p>
    <w:p w:rsidR="006373CF" w:rsidRPr="006373CF" w:rsidRDefault="006373CF" w:rsidP="00192B58">
      <w:pPr>
        <w:ind w:firstLine="709"/>
        <w:jc w:val="both"/>
        <w:rPr>
          <w:sz w:val="28"/>
          <w:szCs w:val="28"/>
        </w:rPr>
      </w:pPr>
      <w:r w:rsidRPr="006373CF">
        <w:rPr>
          <w:sz w:val="28"/>
          <w:szCs w:val="28"/>
        </w:rPr>
        <w:t>Несчастный случай, происшедший с лицом, выполнявшим работу на территории другого работодателя, расследуется комиссией, образованной работодателем (его представителем),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правах собственности, владения, пользования (в том числе аренды) и на иных основаниях.</w:t>
      </w:r>
    </w:p>
    <w:p w:rsidR="006373CF" w:rsidRPr="006373CF" w:rsidRDefault="006373CF" w:rsidP="00192B58">
      <w:pPr>
        <w:ind w:firstLine="709"/>
        <w:jc w:val="both"/>
        <w:rPr>
          <w:sz w:val="28"/>
          <w:szCs w:val="28"/>
        </w:rPr>
      </w:pPr>
      <w:r w:rsidRPr="006373CF">
        <w:rPr>
          <w:sz w:val="28"/>
          <w:szCs w:val="28"/>
        </w:rPr>
        <w:t>Несчастный случай, происшедший с лицом, выполнявшим по поручению работодателя (его представителя) работу на выделенном в установленном порядке участке другого работодателя, расследуется комиссией, образованной работодателем, производящим эту работу, с обязательным участием представителя работодателя, на территории которого она проводилась.</w:t>
      </w:r>
    </w:p>
    <w:p w:rsidR="006373CF" w:rsidRPr="006373CF" w:rsidRDefault="006373CF" w:rsidP="00192B58">
      <w:pPr>
        <w:ind w:firstLine="709"/>
        <w:jc w:val="both"/>
        <w:rPr>
          <w:sz w:val="28"/>
          <w:szCs w:val="28"/>
        </w:rPr>
      </w:pPr>
      <w:r w:rsidRPr="006373CF">
        <w:rPr>
          <w:sz w:val="28"/>
          <w:szCs w:val="28"/>
        </w:rPr>
        <w:t>Несчастный случай, происшедший с работником при выполнении работы по совместительству, расследуется и учитывается по месту работы по совместительству. В этом случае работодатель (его представитель), проводивший расследование, с письменного согласия работника может информировать о результатах расследования работодателя по месту основной работы пострадавшего.</w:t>
      </w:r>
    </w:p>
    <w:p w:rsidR="006373CF" w:rsidRPr="006373CF" w:rsidRDefault="006373CF" w:rsidP="00192B58">
      <w:pPr>
        <w:ind w:firstLine="709"/>
        <w:jc w:val="both"/>
        <w:rPr>
          <w:sz w:val="28"/>
          <w:szCs w:val="28"/>
        </w:rPr>
      </w:pPr>
      <w:proofErr w:type="gramStart"/>
      <w:r w:rsidRPr="006373CF">
        <w:rPr>
          <w:sz w:val="28"/>
          <w:szCs w:val="28"/>
        </w:rPr>
        <w:t>Расследование несчастного случая, происшедшего в результате катастрофы, аварии или иного повреждения транспортного средства, проводится комиссией, образуемой и возглавляемой работодателем (его представителем), с обязательным использованием материалов расследования катастрофы, аварии или иного повреждения транспортного средства, проведенного соответствующим федеральным органом исполнительной власти, осуществляющим государственный контроль (надзор) в установленной сфере деятельности, органами дознания, органами следствия и владельцем транспортного средства.</w:t>
      </w:r>
      <w:proofErr w:type="gramEnd"/>
    </w:p>
    <w:p w:rsidR="006373CF" w:rsidRPr="006373CF" w:rsidRDefault="006373CF" w:rsidP="00192B58">
      <w:pPr>
        <w:ind w:firstLine="709"/>
        <w:jc w:val="both"/>
        <w:rPr>
          <w:sz w:val="28"/>
          <w:szCs w:val="28"/>
        </w:rPr>
      </w:pPr>
      <w:r w:rsidRPr="006373CF">
        <w:rPr>
          <w:sz w:val="28"/>
          <w:szCs w:val="28"/>
        </w:rP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p>
    <w:p w:rsidR="006373CF" w:rsidRPr="006373CF" w:rsidRDefault="006373CF" w:rsidP="006373CF">
      <w:pPr>
        <w:ind w:firstLine="709"/>
        <w:jc w:val="both"/>
        <w:rPr>
          <w:sz w:val="28"/>
          <w:szCs w:val="28"/>
        </w:rPr>
      </w:pPr>
      <w:r w:rsidRPr="006373CF">
        <w:rPr>
          <w:sz w:val="28"/>
          <w:szCs w:val="28"/>
        </w:rPr>
        <w:t>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свойстве, в расследовании несчастного случая может также принимать участие их законный представитель или иное доверенное лицо. В случае</w:t>
      </w:r>
      <w:r w:rsidR="00192B58">
        <w:rPr>
          <w:sz w:val="28"/>
          <w:szCs w:val="28"/>
        </w:rPr>
        <w:t>,</w:t>
      </w:r>
      <w:r w:rsidRPr="006373CF">
        <w:rPr>
          <w:sz w:val="28"/>
          <w:szCs w:val="28"/>
        </w:rPr>
        <w:t xml:space="preserve"> когда законный представитель или иное доверенное лицо не участвует в расследовании, работодатель (его представитель) либо председатель комиссии обязан по требованию законного представителя или иного доверенного лица ознакомить его с материалами расследования.</w:t>
      </w:r>
    </w:p>
    <w:p w:rsidR="006373CF" w:rsidRPr="006373CF" w:rsidRDefault="006373CF" w:rsidP="00192B58">
      <w:pPr>
        <w:ind w:firstLine="709"/>
        <w:jc w:val="both"/>
        <w:rPr>
          <w:sz w:val="28"/>
          <w:szCs w:val="28"/>
        </w:rPr>
      </w:pPr>
      <w:r w:rsidRPr="006373CF">
        <w:rPr>
          <w:sz w:val="28"/>
          <w:szCs w:val="28"/>
        </w:rPr>
        <w:t xml:space="preserve">Если несчастный случай явился следствием нарушений в работе, влияющих на обеспечение ядерной, радиационной и технической безопасности на объектах использования атомной энергии, то в состав комиссии включается </w:t>
      </w:r>
      <w:r w:rsidRPr="006373CF">
        <w:rPr>
          <w:sz w:val="28"/>
          <w:szCs w:val="28"/>
        </w:rPr>
        <w:lastRenderedPageBreak/>
        <w:t>также представитель территориального органа федерального органа исполнительной власти, осуществляющего функции по федеральному государственному надзору в области использования атомной энергии.</w:t>
      </w:r>
    </w:p>
    <w:p w:rsidR="006373CF" w:rsidRPr="006373CF" w:rsidRDefault="006373CF" w:rsidP="00192B58">
      <w:pPr>
        <w:ind w:firstLine="709"/>
        <w:jc w:val="both"/>
        <w:rPr>
          <w:sz w:val="28"/>
          <w:szCs w:val="28"/>
        </w:rPr>
      </w:pPr>
      <w:r w:rsidRPr="006373CF">
        <w:rPr>
          <w:sz w:val="28"/>
          <w:szCs w:val="28"/>
        </w:rPr>
        <w:t xml:space="preserve">При несчастном случае, происшедшем в организации или на объекте, </w:t>
      </w:r>
      <w:proofErr w:type="gramStart"/>
      <w:r w:rsidRPr="006373CF">
        <w:rPr>
          <w:sz w:val="28"/>
          <w:szCs w:val="28"/>
        </w:rPr>
        <w:t>подконтрольных</w:t>
      </w:r>
      <w:proofErr w:type="gramEnd"/>
      <w:r w:rsidRPr="006373CF">
        <w:rPr>
          <w:sz w:val="28"/>
          <w:szCs w:val="28"/>
        </w:rPr>
        <w:t xml:space="preserve"> территориальному органу федерального органа исполнительной власти, осуществляющего функции по контролю и надзору в сфере промышленной безопасности, состав комиссии утверждается руководителем соответствующего территориального органа. Возглавляет комиссию представитель этого органа.</w:t>
      </w:r>
    </w:p>
    <w:p w:rsidR="006373CF" w:rsidRPr="006373CF" w:rsidRDefault="006373CF" w:rsidP="00192B58">
      <w:pPr>
        <w:ind w:firstLine="709"/>
        <w:jc w:val="both"/>
        <w:rPr>
          <w:sz w:val="28"/>
          <w:szCs w:val="28"/>
        </w:rPr>
      </w:pPr>
      <w:r w:rsidRPr="006373CF">
        <w:rPr>
          <w:sz w:val="28"/>
          <w:szCs w:val="28"/>
        </w:rPr>
        <w:t xml:space="preserve">При групповом несчастном случае с числом погибших пять человек и более в состав комиссии включаются также представители федерального органа исполнительной власти, уполномоченного на проведение государственного контроля (надзора) за соблюдением трудового законодательства и иных нормативных правовых актов, содержащих нормы трудового права, и общероссийского объединения профессиональных союзов. </w:t>
      </w:r>
      <w:proofErr w:type="gramStart"/>
      <w:r w:rsidRPr="006373CF">
        <w:rPr>
          <w:sz w:val="28"/>
          <w:szCs w:val="28"/>
        </w:rPr>
        <w:t>Возглавляет комиссию руководитель государственной инспекции труда - главный государственный инспектор труда соответствующей государственной инспекции труда или его заместитель по охране труда, а при расследовании несчастного случая, происшедшего в организации или на объекте, подконтрольных территориальному органу федерального органа исполнительной власти, осуществляющего функции по контролю и надзору в сфере промышленной безопасности, - руководитель этого территориального органа.</w:t>
      </w:r>
      <w:proofErr w:type="gramEnd"/>
    </w:p>
    <w:p w:rsidR="00661F08" w:rsidRPr="00661F08" w:rsidRDefault="00661F08" w:rsidP="00661F08">
      <w:pPr>
        <w:pStyle w:val="ConsPlusNormal"/>
        <w:ind w:firstLine="709"/>
        <w:jc w:val="both"/>
        <w:rPr>
          <w:rFonts w:ascii="Times New Roman" w:hAnsi="Times New Roman" w:cs="Times New Roman"/>
          <w:sz w:val="28"/>
          <w:szCs w:val="28"/>
        </w:rPr>
      </w:pPr>
      <w:r w:rsidRPr="00661F08">
        <w:rPr>
          <w:rFonts w:ascii="Times New Roman" w:hAnsi="Times New Roman" w:cs="Times New Roman"/>
          <w:sz w:val="28"/>
          <w:szCs w:val="28"/>
        </w:rPr>
        <w:t>Расследование несчастного случая (в том числе группового), в результате которого один или несколько пострадавших получили легкие повреждения здоровья, проводится комиссией в течение трех дней. Расследование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дней.</w:t>
      </w:r>
    </w:p>
    <w:p w:rsidR="00661F08" w:rsidRPr="00661F08" w:rsidRDefault="00661F08" w:rsidP="00661F08">
      <w:pPr>
        <w:pStyle w:val="ConsPlusNormal"/>
        <w:ind w:firstLine="709"/>
        <w:jc w:val="both"/>
        <w:rPr>
          <w:rFonts w:ascii="Times New Roman" w:hAnsi="Times New Roman" w:cs="Times New Roman"/>
          <w:sz w:val="28"/>
          <w:szCs w:val="28"/>
        </w:rPr>
      </w:pPr>
      <w:proofErr w:type="gramStart"/>
      <w:r w:rsidRPr="00661F08">
        <w:rPr>
          <w:rFonts w:ascii="Times New Roman" w:hAnsi="Times New Roman" w:cs="Times New Roman"/>
          <w:sz w:val="28"/>
          <w:szCs w:val="28"/>
        </w:rPr>
        <w:t xml:space="preserve">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в порядке, установленном настоящим </w:t>
      </w:r>
      <w:r>
        <w:rPr>
          <w:rFonts w:ascii="Times New Roman" w:hAnsi="Times New Roman" w:cs="Times New Roman"/>
          <w:sz w:val="28"/>
          <w:szCs w:val="28"/>
        </w:rPr>
        <w:t>ТК РФ</w:t>
      </w:r>
      <w:r w:rsidRPr="00661F08">
        <w:rPr>
          <w:rFonts w:ascii="Times New Roman" w:hAnsi="Times New Roman" w:cs="Times New Roman"/>
          <w:sz w:val="28"/>
          <w:szCs w:val="28"/>
        </w:rPr>
        <w:t>, другими федеральными законами и иными нормативными правовыми актами Российской Федерации, по заявлению пострадавшего или его доверенного лица в течение одного месяца со дня поступления указанного заявления.</w:t>
      </w:r>
      <w:proofErr w:type="gramEnd"/>
    </w:p>
    <w:p w:rsidR="00661F08" w:rsidRPr="00661F08" w:rsidRDefault="00661F08" w:rsidP="00661F08">
      <w:pPr>
        <w:pStyle w:val="ConsPlusNormal"/>
        <w:ind w:firstLine="709"/>
        <w:jc w:val="both"/>
        <w:rPr>
          <w:rFonts w:ascii="Times New Roman" w:hAnsi="Times New Roman" w:cs="Times New Roman"/>
          <w:sz w:val="28"/>
          <w:szCs w:val="28"/>
        </w:rPr>
      </w:pPr>
      <w:r w:rsidRPr="00661F08">
        <w:rPr>
          <w:rFonts w:ascii="Times New Roman" w:hAnsi="Times New Roman" w:cs="Times New Roman"/>
          <w:sz w:val="28"/>
          <w:szCs w:val="28"/>
        </w:rPr>
        <w:t xml:space="preserve">При необходимости проведения дополнительной проверки обстоятельств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то решение о продлении срока расследования несчастного случая принимается по согласованию с этими организациями, </w:t>
      </w:r>
      <w:r w:rsidRPr="00661F08">
        <w:rPr>
          <w:rFonts w:ascii="Times New Roman" w:hAnsi="Times New Roman" w:cs="Times New Roman"/>
          <w:sz w:val="28"/>
          <w:szCs w:val="28"/>
        </w:rPr>
        <w:lastRenderedPageBreak/>
        <w:t>органами либо с учетом принятых ими решений.</w:t>
      </w:r>
    </w:p>
    <w:p w:rsidR="009342C4" w:rsidRPr="00661F08" w:rsidRDefault="004C2A4B" w:rsidP="00661F08">
      <w:pPr>
        <w:ind w:firstLine="709"/>
        <w:jc w:val="both"/>
        <w:rPr>
          <w:sz w:val="28"/>
          <w:szCs w:val="28"/>
        </w:rPr>
      </w:pPr>
      <w:r>
        <w:rPr>
          <w:sz w:val="28"/>
          <w:szCs w:val="28"/>
        </w:rPr>
        <w:t>Порядок проведения расследования несчастного случая определён статьёй 229.2 ТК РФ.</w:t>
      </w:r>
    </w:p>
    <w:p w:rsidR="004C2A4B" w:rsidRDefault="004C2A4B" w:rsidP="00F34D7B">
      <w:pPr>
        <w:tabs>
          <w:tab w:val="left" w:leader="dot" w:pos="8510"/>
        </w:tabs>
        <w:ind w:left="709" w:hanging="709"/>
        <w:rPr>
          <w:b/>
          <w:bCs/>
          <w:sz w:val="28"/>
          <w:szCs w:val="24"/>
        </w:rPr>
      </w:pPr>
    </w:p>
    <w:p w:rsidR="00F34D7B" w:rsidRDefault="00F34D7B" w:rsidP="00F34D7B">
      <w:pPr>
        <w:tabs>
          <w:tab w:val="left" w:leader="dot" w:pos="8510"/>
        </w:tabs>
        <w:ind w:left="709" w:hanging="709"/>
        <w:rPr>
          <w:b/>
          <w:bCs/>
          <w:sz w:val="28"/>
          <w:szCs w:val="24"/>
        </w:rPr>
      </w:pPr>
    </w:p>
    <w:p w:rsidR="009342C4" w:rsidRDefault="006F2769" w:rsidP="006F2769">
      <w:pPr>
        <w:pStyle w:val="a8"/>
        <w:numPr>
          <w:ilvl w:val="0"/>
          <w:numId w:val="30"/>
        </w:numPr>
        <w:tabs>
          <w:tab w:val="left" w:leader="dot" w:pos="8510"/>
        </w:tabs>
        <w:spacing w:after="120"/>
        <w:jc w:val="center"/>
        <w:rPr>
          <w:b/>
          <w:bCs/>
          <w:sz w:val="28"/>
        </w:rPr>
      </w:pPr>
      <w:r w:rsidRPr="006F2769">
        <w:rPr>
          <w:b/>
          <w:bCs/>
          <w:sz w:val="28"/>
        </w:rPr>
        <w:t>ДОКУМЕНТЫ, СОСТАВЛЯЕМЫЕ ПРИ РАССЛЕДОВАНИИ НЕСЧАСТНОГО СЛУЧАЯ</w:t>
      </w:r>
    </w:p>
    <w:p w:rsidR="006F2769" w:rsidRDefault="006F2769" w:rsidP="00F34D7B">
      <w:pPr>
        <w:pStyle w:val="a8"/>
        <w:tabs>
          <w:tab w:val="left" w:leader="dot" w:pos="8510"/>
        </w:tabs>
        <w:ind w:left="0"/>
        <w:jc w:val="center"/>
        <w:rPr>
          <w:b/>
          <w:bCs/>
          <w:sz w:val="28"/>
        </w:rPr>
      </w:pPr>
    </w:p>
    <w:p w:rsidR="00F34D7B" w:rsidRPr="006F2769" w:rsidRDefault="00F34D7B" w:rsidP="00F34D7B">
      <w:pPr>
        <w:pStyle w:val="a8"/>
        <w:tabs>
          <w:tab w:val="left" w:leader="dot" w:pos="8510"/>
        </w:tabs>
        <w:ind w:left="0"/>
        <w:jc w:val="center"/>
        <w:rPr>
          <w:b/>
          <w:bCs/>
          <w:sz w:val="28"/>
        </w:rPr>
      </w:pPr>
    </w:p>
    <w:p w:rsidR="00897EC6" w:rsidRDefault="00897EC6" w:rsidP="00F34D7B">
      <w:pPr>
        <w:ind w:firstLine="709"/>
        <w:jc w:val="both"/>
        <w:rPr>
          <w:sz w:val="28"/>
          <w:szCs w:val="28"/>
        </w:rPr>
      </w:pPr>
      <w:r w:rsidRPr="00897EC6">
        <w:rPr>
          <w:sz w:val="28"/>
          <w:szCs w:val="28"/>
        </w:rPr>
        <w:t>Порядок оформления материалов расследования несчастных случаев определён статьёй 230 ТК РФ.</w:t>
      </w:r>
    </w:p>
    <w:p w:rsidR="001926A0" w:rsidRPr="001926A0" w:rsidRDefault="001926A0" w:rsidP="00897EC6">
      <w:pPr>
        <w:ind w:firstLine="709"/>
        <w:jc w:val="both"/>
        <w:rPr>
          <w:b/>
          <w:i/>
          <w:sz w:val="28"/>
          <w:szCs w:val="28"/>
        </w:rPr>
      </w:pPr>
      <w:r>
        <w:rPr>
          <w:sz w:val="28"/>
          <w:szCs w:val="28"/>
        </w:rPr>
        <w:t>Примерный перечень докумен</w:t>
      </w:r>
      <w:r w:rsidR="00EB65F0">
        <w:rPr>
          <w:sz w:val="28"/>
          <w:szCs w:val="28"/>
        </w:rPr>
        <w:t xml:space="preserve">тов, которые необходимо </w:t>
      </w:r>
      <w:proofErr w:type="gramStart"/>
      <w:r w:rsidR="00EB65F0">
        <w:rPr>
          <w:sz w:val="28"/>
          <w:szCs w:val="28"/>
        </w:rPr>
        <w:t>оформлять</w:t>
      </w:r>
      <w:r>
        <w:rPr>
          <w:sz w:val="28"/>
          <w:szCs w:val="28"/>
        </w:rPr>
        <w:t xml:space="preserve"> при расследовании несчастного случая приведён</w:t>
      </w:r>
      <w:proofErr w:type="gramEnd"/>
      <w:r>
        <w:rPr>
          <w:sz w:val="28"/>
          <w:szCs w:val="28"/>
        </w:rPr>
        <w:t xml:space="preserve"> в </w:t>
      </w:r>
      <w:r w:rsidRPr="001926A0">
        <w:rPr>
          <w:b/>
          <w:i/>
          <w:sz w:val="28"/>
          <w:szCs w:val="28"/>
        </w:rPr>
        <w:t>Приложении 2.</w:t>
      </w:r>
    </w:p>
    <w:p w:rsidR="00897EC6" w:rsidRPr="00897EC6" w:rsidRDefault="00897EC6" w:rsidP="00897EC6">
      <w:pPr>
        <w:ind w:firstLine="709"/>
        <w:jc w:val="both"/>
        <w:rPr>
          <w:sz w:val="28"/>
          <w:szCs w:val="28"/>
        </w:rPr>
      </w:pPr>
      <w:proofErr w:type="gramStart"/>
      <w:r w:rsidRPr="00897EC6">
        <w:rPr>
          <w:sz w:val="28"/>
          <w:szCs w:val="28"/>
        </w:rPr>
        <w:t xml:space="preserve">По каждому несчастному случаю, </w:t>
      </w:r>
      <w:r w:rsidRPr="003E20DF">
        <w:rPr>
          <w:sz w:val="28"/>
          <w:szCs w:val="28"/>
        </w:rPr>
        <w:t xml:space="preserve">квалифицированному по результатам расследования как </w:t>
      </w:r>
      <w:r w:rsidRPr="003E20DF">
        <w:rPr>
          <w:b/>
          <w:sz w:val="28"/>
          <w:szCs w:val="28"/>
        </w:rPr>
        <w:t>несчастный случай на производстве</w:t>
      </w:r>
      <w:r w:rsidRPr="003E20DF">
        <w:rPr>
          <w:sz w:val="28"/>
          <w:szCs w:val="28"/>
        </w:rPr>
        <w:t xml:space="preserve"> </w:t>
      </w:r>
      <w:r w:rsidRPr="00897EC6">
        <w:rPr>
          <w:sz w:val="28"/>
          <w:szCs w:val="28"/>
        </w:rPr>
        <w:t xml:space="preserve">и повлекшему за собой необходимость перевода пострадавшего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оформляется </w:t>
      </w:r>
      <w:r w:rsidRPr="000C0ADB">
        <w:rPr>
          <w:b/>
          <w:sz w:val="28"/>
          <w:szCs w:val="28"/>
        </w:rPr>
        <w:t>акт о несчастном случае на производстве</w:t>
      </w:r>
      <w:proofErr w:type="gramEnd"/>
      <w:r w:rsidRPr="00897EC6">
        <w:rPr>
          <w:sz w:val="28"/>
          <w:szCs w:val="28"/>
        </w:rPr>
        <w:t xml:space="preserve"> </w:t>
      </w:r>
      <w:r w:rsidR="00957741">
        <w:rPr>
          <w:sz w:val="28"/>
          <w:szCs w:val="28"/>
        </w:rPr>
        <w:t xml:space="preserve"> </w:t>
      </w:r>
      <w:r w:rsidR="00957741" w:rsidRPr="001926A0">
        <w:rPr>
          <w:b/>
          <w:i/>
          <w:sz w:val="28"/>
          <w:szCs w:val="28"/>
        </w:rPr>
        <w:t xml:space="preserve">(Приложение </w:t>
      </w:r>
      <w:r w:rsidR="001926A0" w:rsidRPr="001926A0">
        <w:rPr>
          <w:b/>
          <w:i/>
          <w:sz w:val="28"/>
          <w:szCs w:val="28"/>
        </w:rPr>
        <w:t>3</w:t>
      </w:r>
      <w:r w:rsidR="00957741" w:rsidRPr="001926A0">
        <w:rPr>
          <w:b/>
          <w:i/>
          <w:sz w:val="28"/>
          <w:szCs w:val="28"/>
        </w:rPr>
        <w:t>)</w:t>
      </w:r>
      <w:r w:rsidR="00957741">
        <w:rPr>
          <w:sz w:val="28"/>
          <w:szCs w:val="28"/>
        </w:rPr>
        <w:t xml:space="preserve"> </w:t>
      </w:r>
      <w:r w:rsidRPr="00897EC6">
        <w:rPr>
          <w:sz w:val="28"/>
          <w:szCs w:val="28"/>
        </w:rPr>
        <w:t>по установленной форме в двух экземплярах, обладающих равной юридической силой, на русском языке либо на русском языке и государственном языке республики, входящей в состав Российской Федерации.</w:t>
      </w:r>
    </w:p>
    <w:p w:rsidR="00897EC6" w:rsidRPr="00897EC6" w:rsidRDefault="00897EC6" w:rsidP="00897EC6">
      <w:pPr>
        <w:ind w:firstLine="709"/>
        <w:jc w:val="both"/>
        <w:rPr>
          <w:sz w:val="28"/>
          <w:szCs w:val="28"/>
        </w:rPr>
      </w:pPr>
      <w:r w:rsidRPr="00897EC6">
        <w:rPr>
          <w:sz w:val="28"/>
          <w:szCs w:val="28"/>
        </w:rPr>
        <w:t xml:space="preserve">При групповом несчастном случае на производстве </w:t>
      </w:r>
      <w:r w:rsidRPr="000C0ADB">
        <w:rPr>
          <w:sz w:val="28"/>
          <w:szCs w:val="28"/>
        </w:rPr>
        <w:t xml:space="preserve">акт о несчастном случае на производстве </w:t>
      </w:r>
      <w:r w:rsidRPr="00897EC6">
        <w:rPr>
          <w:sz w:val="28"/>
          <w:szCs w:val="28"/>
        </w:rPr>
        <w:t>составляется на каждого пострадавшего отдельно.</w:t>
      </w:r>
    </w:p>
    <w:p w:rsidR="00897EC6" w:rsidRPr="00897EC6" w:rsidRDefault="00897EC6" w:rsidP="00897EC6">
      <w:pPr>
        <w:ind w:firstLine="709"/>
        <w:jc w:val="both"/>
        <w:rPr>
          <w:sz w:val="28"/>
          <w:szCs w:val="28"/>
        </w:rPr>
      </w:pPr>
      <w:r w:rsidRPr="00897EC6">
        <w:rPr>
          <w:sz w:val="28"/>
          <w:szCs w:val="28"/>
        </w:rPr>
        <w:t xml:space="preserve">При несчастном случае на производстве с </w:t>
      </w:r>
      <w:proofErr w:type="gramStart"/>
      <w:r w:rsidRPr="00897EC6">
        <w:rPr>
          <w:sz w:val="28"/>
          <w:szCs w:val="28"/>
        </w:rPr>
        <w:t>застрахованным</w:t>
      </w:r>
      <w:proofErr w:type="gramEnd"/>
      <w:r w:rsidRPr="00897EC6">
        <w:rPr>
          <w:sz w:val="28"/>
          <w:szCs w:val="28"/>
        </w:rPr>
        <w:t xml:space="preserve"> составляется дополнительный экземпляр акта о несчастном случае на производстве.</w:t>
      </w:r>
    </w:p>
    <w:p w:rsidR="00897EC6" w:rsidRPr="00897EC6" w:rsidRDefault="00897EC6" w:rsidP="00897EC6">
      <w:pPr>
        <w:ind w:firstLine="709"/>
        <w:jc w:val="both"/>
        <w:rPr>
          <w:sz w:val="28"/>
          <w:szCs w:val="28"/>
        </w:rPr>
      </w:pPr>
      <w:r w:rsidRPr="00897EC6">
        <w:rPr>
          <w:sz w:val="28"/>
          <w:szCs w:val="28"/>
        </w:rPr>
        <w:t xml:space="preserve">В акте о несчастном случае на производстве должны быть подробно изложены обстоятельства и причины несчастного случая, а также указаны лица, допустившие нарушения требований охраны труда. </w:t>
      </w:r>
      <w:proofErr w:type="gramStart"/>
      <w:r w:rsidRPr="00897EC6">
        <w:rPr>
          <w:sz w:val="28"/>
          <w:szCs w:val="28"/>
        </w:rPr>
        <w:t>В случае установления факта грубой неосторожности застрахованного, содействовавшей возникновению вреда или увеличению вреда, причиненного его здоровью, в акте указывается степень вины застрахованного в процентах, установленная по результатам расследования несчастного случая на производстве.</w:t>
      </w:r>
      <w:proofErr w:type="gramEnd"/>
    </w:p>
    <w:p w:rsidR="00897EC6" w:rsidRPr="00897EC6" w:rsidRDefault="00897EC6" w:rsidP="00897EC6">
      <w:pPr>
        <w:ind w:firstLine="709"/>
        <w:jc w:val="both"/>
        <w:rPr>
          <w:sz w:val="28"/>
          <w:szCs w:val="28"/>
        </w:rPr>
      </w:pPr>
      <w:r w:rsidRPr="00897EC6">
        <w:rPr>
          <w:sz w:val="28"/>
          <w:szCs w:val="28"/>
        </w:rPr>
        <w:t>После завершения расследования акт о несчастном случае на производстве подписывается всеми лицами, проводившими расследование, утверждается работодателем (его представителем) и заверяется печатью (при наличии печати).</w:t>
      </w:r>
    </w:p>
    <w:p w:rsidR="00897EC6" w:rsidRPr="00897EC6" w:rsidRDefault="00897EC6" w:rsidP="00897EC6">
      <w:pPr>
        <w:ind w:firstLine="709"/>
        <w:jc w:val="both"/>
        <w:rPr>
          <w:sz w:val="28"/>
          <w:szCs w:val="28"/>
        </w:rPr>
      </w:pPr>
      <w:proofErr w:type="gramStart"/>
      <w:r w:rsidRPr="00897EC6">
        <w:rPr>
          <w:sz w:val="28"/>
          <w:szCs w:val="28"/>
        </w:rPr>
        <w:t>Работодатель (его представитель) в трехдневный срок после завершения расследования несчастного случая на производстве обязан выдать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 законному представителю</w:t>
      </w:r>
      <w:proofErr w:type="gramEnd"/>
      <w:r w:rsidRPr="00897EC6">
        <w:rPr>
          <w:sz w:val="28"/>
          <w:szCs w:val="28"/>
        </w:rPr>
        <w:t xml:space="preserve"> или иному </w:t>
      </w:r>
      <w:r w:rsidRPr="00897EC6">
        <w:rPr>
          <w:sz w:val="28"/>
          <w:szCs w:val="28"/>
        </w:rPr>
        <w:lastRenderedPageBreak/>
        <w:t>доверенному лицу), по их требованию. 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 При страховых случаях третий экземпляр акта о несчастном случае на производстве и копии материалов расследования работодатель (его представитель) в трехдневный срок после завершения расследования несчастного случая на производстве направляет в исполнительный орган страховщика (по месту регистрации работодателя в качестве страхователя).</w:t>
      </w:r>
    </w:p>
    <w:p w:rsidR="00897EC6" w:rsidRPr="00897EC6" w:rsidRDefault="00897EC6" w:rsidP="00897EC6">
      <w:pPr>
        <w:ind w:firstLine="709"/>
        <w:jc w:val="both"/>
        <w:rPr>
          <w:sz w:val="28"/>
          <w:szCs w:val="28"/>
        </w:rPr>
      </w:pPr>
      <w:proofErr w:type="gramStart"/>
      <w:r w:rsidRPr="00897EC6">
        <w:rPr>
          <w:sz w:val="28"/>
          <w:szCs w:val="28"/>
        </w:rPr>
        <w:t xml:space="preserve">При несчастном случае на производстве, происшедшем с лицом, направленным для выполнения работы к другому работодателю и участвовавшим в его производственной деятельности (часть пятая </w:t>
      </w:r>
      <w:hyperlink w:anchor="Par3269" w:tooltip="Ссылка на текущий документ" w:history="1">
        <w:r w:rsidRPr="00F24C05">
          <w:rPr>
            <w:rStyle w:val="ab"/>
            <w:color w:val="auto"/>
            <w:sz w:val="28"/>
            <w:szCs w:val="28"/>
          </w:rPr>
          <w:t>статьи 229</w:t>
        </w:r>
      </w:hyperlink>
      <w:r w:rsidRPr="00F24C05">
        <w:rPr>
          <w:sz w:val="28"/>
          <w:szCs w:val="28"/>
        </w:rPr>
        <w:t xml:space="preserve"> </w:t>
      </w:r>
      <w:r w:rsidRPr="00897EC6">
        <w:rPr>
          <w:sz w:val="28"/>
          <w:szCs w:val="28"/>
        </w:rPr>
        <w:t>настоящего Кодекса), работодатель (его представитель), у которого произошел несчастный случай, направляет копию акта о несчастном случае на производстве и копии материалов расследования по месту основной работы (учебы, службы) пострадавшего.</w:t>
      </w:r>
      <w:proofErr w:type="gramEnd"/>
    </w:p>
    <w:p w:rsidR="00897EC6" w:rsidRPr="00897EC6" w:rsidRDefault="00897EC6" w:rsidP="00897EC6">
      <w:pPr>
        <w:ind w:firstLine="709"/>
        <w:jc w:val="both"/>
        <w:rPr>
          <w:sz w:val="28"/>
          <w:szCs w:val="28"/>
        </w:rPr>
      </w:pPr>
      <w:proofErr w:type="gramStart"/>
      <w:r w:rsidRPr="00897EC6">
        <w:rPr>
          <w:sz w:val="28"/>
          <w:szCs w:val="28"/>
        </w:rPr>
        <w:t xml:space="preserve">По результатам расследования несчастного случая, квалифицированного как несчастный случай, не связанный с производством, в том числе группового несчастного случая, тяжелого несчастного случая или несчастного случая со смертельным исходом, комиссия (в предусмотренных настоящим </w:t>
      </w:r>
      <w:r w:rsidR="00F24C05">
        <w:rPr>
          <w:sz w:val="28"/>
          <w:szCs w:val="28"/>
        </w:rPr>
        <w:t xml:space="preserve">ТК РФ </w:t>
      </w:r>
      <w:r w:rsidRPr="00897EC6">
        <w:rPr>
          <w:sz w:val="28"/>
          <w:szCs w:val="28"/>
        </w:rPr>
        <w:t>случаях государственный инспектор труда, самостоятельно проводивший расследование несчастного случая) составляет акт о расследовании соответствующего несчастного случая по установленной форме в двух экземплярах, обладающих равной юридической силой</w:t>
      </w:r>
      <w:proofErr w:type="gramEnd"/>
      <w:r w:rsidRPr="00897EC6">
        <w:rPr>
          <w:sz w:val="28"/>
          <w:szCs w:val="28"/>
        </w:rPr>
        <w:t xml:space="preserve">, </w:t>
      </w:r>
      <w:proofErr w:type="gramStart"/>
      <w:r w:rsidRPr="00897EC6">
        <w:rPr>
          <w:sz w:val="28"/>
          <w:szCs w:val="28"/>
        </w:rPr>
        <w:t>которые</w:t>
      </w:r>
      <w:proofErr w:type="gramEnd"/>
      <w:r w:rsidRPr="00897EC6">
        <w:rPr>
          <w:sz w:val="28"/>
          <w:szCs w:val="28"/>
        </w:rPr>
        <w:t xml:space="preserve"> подписываются всеми лицами, проводившими расследование.</w:t>
      </w:r>
    </w:p>
    <w:p w:rsidR="00705FC2" w:rsidRPr="00897EC6" w:rsidRDefault="00897EC6" w:rsidP="00011F37">
      <w:pPr>
        <w:ind w:firstLine="709"/>
        <w:jc w:val="both"/>
        <w:rPr>
          <w:sz w:val="28"/>
          <w:szCs w:val="28"/>
        </w:rPr>
      </w:pPr>
      <w:r w:rsidRPr="00897EC6">
        <w:rPr>
          <w:sz w:val="28"/>
          <w:szCs w:val="28"/>
        </w:rPr>
        <w:t>Результаты расследования несчастного случая на производстве рассматриваются работодателем (его представителем) с участием выборного органа первичной профсоюзной организации для принятия мер, направленных на предупреждение несчастных случаев на производстве.</w:t>
      </w:r>
    </w:p>
    <w:p w:rsidR="00705FC2" w:rsidRPr="00705FC2" w:rsidRDefault="00705FC2" w:rsidP="00011F37">
      <w:pPr>
        <w:pStyle w:val="ConsPlusNormal"/>
        <w:ind w:firstLine="709"/>
        <w:jc w:val="both"/>
        <w:rPr>
          <w:rFonts w:ascii="Times New Roman" w:hAnsi="Times New Roman" w:cs="Times New Roman"/>
          <w:sz w:val="28"/>
          <w:szCs w:val="28"/>
        </w:rPr>
      </w:pPr>
      <w:r w:rsidRPr="00705FC2">
        <w:rPr>
          <w:rFonts w:ascii="Times New Roman" w:hAnsi="Times New Roman" w:cs="Times New Roman"/>
          <w:sz w:val="28"/>
          <w:szCs w:val="28"/>
        </w:rPr>
        <w:t xml:space="preserve">Каждый оформленный в установленном порядке несчастный случай на производстве регистрируется работодателем (его представителем), осуществляющим в соответствии с решением комиссии (в предусмотренных настоящим </w:t>
      </w:r>
      <w:hyperlink w:anchor="Par3330" w:tooltip="Ссылка на текущий документ" w:history="1">
        <w:r w:rsidRPr="00705FC2">
          <w:rPr>
            <w:rFonts w:ascii="Times New Roman" w:hAnsi="Times New Roman" w:cs="Times New Roman"/>
            <w:sz w:val="28"/>
            <w:szCs w:val="28"/>
          </w:rPr>
          <w:t>ТК</w:t>
        </w:r>
      </w:hyperlink>
      <w:r>
        <w:rPr>
          <w:rFonts w:ascii="Times New Roman" w:hAnsi="Times New Roman" w:cs="Times New Roman"/>
          <w:sz w:val="28"/>
          <w:szCs w:val="28"/>
        </w:rPr>
        <w:t xml:space="preserve"> РФ</w:t>
      </w:r>
      <w:r w:rsidRPr="00705FC2">
        <w:rPr>
          <w:rFonts w:ascii="Times New Roman" w:hAnsi="Times New Roman" w:cs="Times New Roman"/>
          <w:sz w:val="28"/>
          <w:szCs w:val="28"/>
        </w:rPr>
        <w:t xml:space="preserve"> случаях государственного инспектора труда, самостоятельно проводившего расследование несчастного случая на производстве) его учет, в </w:t>
      </w:r>
      <w:r w:rsidRPr="00705FC2">
        <w:rPr>
          <w:rFonts w:ascii="Times New Roman" w:hAnsi="Times New Roman" w:cs="Times New Roman"/>
          <w:b/>
          <w:sz w:val="28"/>
          <w:szCs w:val="28"/>
        </w:rPr>
        <w:t>журнале регистрации несчастных случаев на производстве</w:t>
      </w:r>
      <w:r w:rsidRPr="00705FC2">
        <w:rPr>
          <w:rFonts w:ascii="Times New Roman" w:hAnsi="Times New Roman" w:cs="Times New Roman"/>
          <w:sz w:val="28"/>
          <w:szCs w:val="28"/>
        </w:rPr>
        <w:t xml:space="preserve"> по установленной форме.</w:t>
      </w:r>
    </w:p>
    <w:p w:rsidR="00705FC2" w:rsidRPr="00705FC2" w:rsidRDefault="00705FC2" w:rsidP="00705FC2">
      <w:pPr>
        <w:pStyle w:val="ConsPlusNormal"/>
        <w:ind w:firstLine="709"/>
        <w:jc w:val="both"/>
        <w:rPr>
          <w:rFonts w:ascii="Times New Roman" w:hAnsi="Times New Roman" w:cs="Times New Roman"/>
          <w:sz w:val="28"/>
          <w:szCs w:val="28"/>
        </w:rPr>
      </w:pPr>
      <w:proofErr w:type="gramStart"/>
      <w:r w:rsidRPr="00705FC2">
        <w:rPr>
          <w:rFonts w:ascii="Times New Roman" w:hAnsi="Times New Roman" w:cs="Times New Roman"/>
          <w:sz w:val="28"/>
          <w:szCs w:val="28"/>
        </w:rPr>
        <w:t>Один экземпляр акта о расследовании группового несчастного случая на производстве, тяжелого несчастного случая на производстве, несчастного случая на производстве со смертельным исходом вместе с копиями материалов расследования, включая копии актов о несчастном случае на производстве на каждого пострадавшего, председателем комиссии  в трехдневный срок после представления работодателю направляется в прокуратуру, в которую сообщалось о данном несчастном случае.</w:t>
      </w:r>
      <w:proofErr w:type="gramEnd"/>
      <w:r w:rsidRPr="00705FC2">
        <w:rPr>
          <w:rFonts w:ascii="Times New Roman" w:hAnsi="Times New Roman" w:cs="Times New Roman"/>
          <w:sz w:val="28"/>
          <w:szCs w:val="28"/>
        </w:rPr>
        <w:t xml:space="preserve"> Второй экземпляр указанного акта вместе с материалами расследования хранится в течение 45 лет работодателем, у которого произошел данный несчастный случай. </w:t>
      </w:r>
      <w:proofErr w:type="gramStart"/>
      <w:r w:rsidRPr="00705FC2">
        <w:rPr>
          <w:rFonts w:ascii="Times New Roman" w:hAnsi="Times New Roman" w:cs="Times New Roman"/>
          <w:sz w:val="28"/>
          <w:szCs w:val="28"/>
        </w:rPr>
        <w:t xml:space="preserve">Копии указанного акта </w:t>
      </w:r>
      <w:r w:rsidRPr="00705FC2">
        <w:rPr>
          <w:rFonts w:ascii="Times New Roman" w:hAnsi="Times New Roman" w:cs="Times New Roman"/>
          <w:sz w:val="28"/>
          <w:szCs w:val="28"/>
        </w:rPr>
        <w:lastRenderedPageBreak/>
        <w:t>вместе с копиями материалов расследования направляются: в соответствующую государственную инспекцию труда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 по несчастным случаям на производстве, происшедшим в организациях или на объектах, подконтрольных этому органу, а при страховом случае - также в исполнительный орган страховщика (по месту регистрации работодателя в качестве страхователя).</w:t>
      </w:r>
      <w:proofErr w:type="gramEnd"/>
    </w:p>
    <w:p w:rsidR="00705FC2" w:rsidRPr="00705FC2" w:rsidRDefault="00705FC2" w:rsidP="00705FC2">
      <w:pPr>
        <w:pStyle w:val="ConsPlusNormal"/>
        <w:ind w:firstLine="709"/>
        <w:jc w:val="both"/>
        <w:rPr>
          <w:rFonts w:ascii="Times New Roman" w:hAnsi="Times New Roman" w:cs="Times New Roman"/>
          <w:sz w:val="28"/>
          <w:szCs w:val="28"/>
        </w:rPr>
      </w:pPr>
      <w:proofErr w:type="gramStart"/>
      <w:r w:rsidRPr="00705FC2">
        <w:rPr>
          <w:rFonts w:ascii="Times New Roman" w:hAnsi="Times New Roman" w:cs="Times New Roman"/>
          <w:sz w:val="28"/>
          <w:szCs w:val="28"/>
        </w:rPr>
        <w:t>Копии актов о расследовании несчастных случаев на производстве (в том числе групповых), в результате которых один или несколько пострадавших получили тяжелые повреждения здоровья, либо несчастных случаев на производстве (в том числе групповых), закончившихся смертью, вместе с копиями актов о несчастном случае на производстве на каждого пострадавшего направляются председателем комиссии  в федеральный орган исполнительной власти, уполномоченный на осуществление федерального государственного надзора</w:t>
      </w:r>
      <w:proofErr w:type="gramEnd"/>
      <w:r w:rsidRPr="00705FC2">
        <w:rPr>
          <w:rFonts w:ascii="Times New Roman" w:hAnsi="Times New Roman" w:cs="Times New Roman"/>
          <w:sz w:val="28"/>
          <w:szCs w:val="28"/>
        </w:rPr>
        <w:t xml:space="preserve"> за соблюдением трудового законодательства и иных нормативных правовых актов, содержащих нормы трудового права, и соответствующее территориальное объединение организаций профессиональных союзов для анализа состояния и причин производственного травматизма в Российской Федерации и разработки предложений по его профилактике.</w:t>
      </w:r>
    </w:p>
    <w:p w:rsidR="00705FC2" w:rsidRPr="00705FC2" w:rsidRDefault="00705FC2" w:rsidP="00705FC2">
      <w:pPr>
        <w:pStyle w:val="ConsPlusNormal"/>
        <w:ind w:firstLine="709"/>
        <w:jc w:val="both"/>
        <w:rPr>
          <w:rFonts w:ascii="Times New Roman" w:hAnsi="Times New Roman" w:cs="Times New Roman"/>
          <w:sz w:val="28"/>
          <w:szCs w:val="28"/>
        </w:rPr>
      </w:pPr>
      <w:proofErr w:type="gramStart"/>
      <w:r w:rsidRPr="00705FC2">
        <w:rPr>
          <w:rFonts w:ascii="Times New Roman" w:hAnsi="Times New Roman" w:cs="Times New Roman"/>
          <w:sz w:val="28"/>
          <w:szCs w:val="28"/>
        </w:rPr>
        <w:t>По окончании периода временной нетрудоспособности пострадавшего работодатель (его представитель) обязан направить в соответствующую государственную инспекцию труда, а в необходимых случаях - 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сообщение по установленной форме о последствиях несчастного случая на производстве и мерах, принятых в целях предупреждения несчастных случаев на производстве.</w:t>
      </w:r>
      <w:proofErr w:type="gramEnd"/>
    </w:p>
    <w:p w:rsidR="00895DF9" w:rsidRPr="00705FC2" w:rsidRDefault="00895DF9" w:rsidP="00F34D7B">
      <w:pPr>
        <w:jc w:val="both"/>
        <w:rPr>
          <w:sz w:val="28"/>
          <w:szCs w:val="28"/>
        </w:rPr>
      </w:pPr>
    </w:p>
    <w:p w:rsidR="00315203" w:rsidRPr="009342C4" w:rsidRDefault="00315203" w:rsidP="00F34D7B">
      <w:pPr>
        <w:tabs>
          <w:tab w:val="left" w:leader="dot" w:pos="8510"/>
        </w:tabs>
        <w:ind w:hanging="709"/>
        <w:rPr>
          <w:b/>
          <w:bCs/>
          <w:sz w:val="28"/>
          <w:szCs w:val="24"/>
        </w:rPr>
      </w:pPr>
    </w:p>
    <w:p w:rsidR="009342C4" w:rsidRPr="006F2769" w:rsidRDefault="006F2769" w:rsidP="006F2769">
      <w:pPr>
        <w:pStyle w:val="a8"/>
        <w:numPr>
          <w:ilvl w:val="0"/>
          <w:numId w:val="30"/>
        </w:numPr>
        <w:jc w:val="center"/>
        <w:rPr>
          <w:b/>
          <w:color w:val="000000"/>
          <w:spacing w:val="-1"/>
          <w:sz w:val="28"/>
          <w:szCs w:val="28"/>
        </w:rPr>
      </w:pPr>
      <w:r w:rsidRPr="006F2769">
        <w:rPr>
          <w:b/>
          <w:color w:val="000000"/>
          <w:spacing w:val="-1"/>
          <w:sz w:val="28"/>
          <w:szCs w:val="28"/>
        </w:rPr>
        <w:t>КОНТРОЛЬ ГОСУДАРСТВА ЗА СОСТОЯНИЕМ ОХРАНЫ ТРУДА НА ПРЕДПРИЯТИИ</w:t>
      </w:r>
    </w:p>
    <w:p w:rsidR="005764CD" w:rsidRDefault="005764CD" w:rsidP="00F34D7B">
      <w:pPr>
        <w:ind w:firstLine="709"/>
        <w:jc w:val="both"/>
        <w:rPr>
          <w:b/>
          <w:color w:val="000000"/>
          <w:spacing w:val="-1"/>
          <w:sz w:val="28"/>
          <w:szCs w:val="28"/>
        </w:rPr>
      </w:pPr>
    </w:p>
    <w:p w:rsidR="005764CD" w:rsidRPr="005764CD" w:rsidRDefault="005764CD" w:rsidP="00F34D7B">
      <w:pPr>
        <w:ind w:firstLine="709"/>
        <w:jc w:val="both"/>
        <w:rPr>
          <w:b/>
          <w:sz w:val="28"/>
          <w:szCs w:val="28"/>
        </w:rPr>
      </w:pPr>
    </w:p>
    <w:p w:rsidR="005764CD" w:rsidRPr="005764CD" w:rsidRDefault="005764CD" w:rsidP="00F34D7B">
      <w:pPr>
        <w:ind w:firstLine="709"/>
        <w:jc w:val="both"/>
        <w:rPr>
          <w:sz w:val="28"/>
          <w:szCs w:val="28"/>
        </w:rPr>
      </w:pPr>
      <w:r w:rsidRPr="005764CD">
        <w:rPr>
          <w:sz w:val="28"/>
          <w:szCs w:val="28"/>
        </w:rPr>
        <w:t xml:space="preserve">Государственное управление охраной труда </w:t>
      </w:r>
      <w:r>
        <w:rPr>
          <w:sz w:val="28"/>
          <w:szCs w:val="28"/>
        </w:rPr>
        <w:t xml:space="preserve">устанавливается статьёй 216 ТК РФ </w:t>
      </w:r>
      <w:r w:rsidR="00F647D5">
        <w:rPr>
          <w:sz w:val="28"/>
          <w:szCs w:val="28"/>
        </w:rPr>
        <w:t xml:space="preserve">и </w:t>
      </w:r>
      <w:r w:rsidRPr="005764CD">
        <w:rPr>
          <w:sz w:val="28"/>
          <w:szCs w:val="28"/>
        </w:rPr>
        <w:t>осуществляется Правительством Российской Федерации непосредственно или по его поручению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а также другими федеральными органами исполнительной власти в пределах их полномочий.</w:t>
      </w:r>
    </w:p>
    <w:p w:rsidR="005764CD" w:rsidRPr="005764CD" w:rsidRDefault="005764CD" w:rsidP="00AC3632">
      <w:pPr>
        <w:ind w:firstLine="709"/>
        <w:jc w:val="both"/>
        <w:rPr>
          <w:sz w:val="28"/>
          <w:szCs w:val="28"/>
        </w:rPr>
      </w:pPr>
      <w:r w:rsidRPr="005764CD">
        <w:rPr>
          <w:sz w:val="28"/>
          <w:szCs w:val="28"/>
        </w:rPr>
        <w:t xml:space="preserve">Федеральные органы исполнительной власти, которым предоставлено право </w:t>
      </w:r>
      <w:proofErr w:type="gramStart"/>
      <w:r w:rsidRPr="005764CD">
        <w:rPr>
          <w:sz w:val="28"/>
          <w:szCs w:val="28"/>
        </w:rPr>
        <w:t>осуществлять</w:t>
      </w:r>
      <w:proofErr w:type="gramEnd"/>
      <w:r w:rsidRPr="005764CD">
        <w:rPr>
          <w:sz w:val="28"/>
          <w:szCs w:val="28"/>
        </w:rPr>
        <w:t xml:space="preserve"> отдельные функции по нормативно-правовому регулированию, специальные разрешительные, надзорные и контрольные функции в области охраны труда, обязаны согласовывать принимаемые ими решения в области охраны труда, а также координировать свою деятельность с </w:t>
      </w:r>
      <w:r w:rsidRPr="005764CD">
        <w:rPr>
          <w:sz w:val="28"/>
          <w:szCs w:val="28"/>
        </w:rPr>
        <w:lastRenderedPageBreak/>
        <w:t>федеральным органом исполнительной власти, осуществляющим функции по нормативно-правовому регулированию в сфере труда.</w:t>
      </w:r>
    </w:p>
    <w:p w:rsidR="005764CD" w:rsidRDefault="005764CD" w:rsidP="005764CD">
      <w:pPr>
        <w:ind w:firstLine="709"/>
        <w:jc w:val="both"/>
        <w:rPr>
          <w:sz w:val="28"/>
          <w:szCs w:val="28"/>
        </w:rPr>
      </w:pPr>
      <w:r w:rsidRPr="005764CD">
        <w:rPr>
          <w:sz w:val="28"/>
          <w:szCs w:val="28"/>
        </w:rPr>
        <w:t>Государственное управление охраной труда на территориях субъектов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полномочий. Отдельные полномочия по государственному управлению охраной труда могут быть переданы органам местного самоуправления в порядке и на условиях, которые определяются федеральными законами и законами субъектов Российской Федерации.</w:t>
      </w:r>
    </w:p>
    <w:p w:rsidR="00F02B83" w:rsidRPr="00F02B83" w:rsidRDefault="00F02B83" w:rsidP="00F02B83">
      <w:pPr>
        <w:ind w:firstLine="709"/>
        <w:jc w:val="both"/>
        <w:rPr>
          <w:sz w:val="28"/>
          <w:szCs w:val="28"/>
        </w:rPr>
      </w:pPr>
      <w:r w:rsidRPr="00F02B83">
        <w:rPr>
          <w:sz w:val="28"/>
          <w:szCs w:val="28"/>
        </w:rPr>
        <w:t xml:space="preserve">В соответствии со </w:t>
      </w:r>
      <w:hyperlink r:id="rId9" w:history="1">
        <w:r w:rsidRPr="00F02B83">
          <w:rPr>
            <w:rStyle w:val="ab"/>
            <w:color w:val="auto"/>
            <w:sz w:val="28"/>
            <w:szCs w:val="28"/>
          </w:rPr>
          <w:t>ст. 356 ТК РФ</w:t>
        </w:r>
      </w:hyperlink>
      <w:r w:rsidRPr="00F02B83">
        <w:rPr>
          <w:sz w:val="28"/>
          <w:szCs w:val="28"/>
        </w:rPr>
        <w:t xml:space="preserve">, полномочия </w:t>
      </w:r>
      <w:hyperlink r:id="rId10" w:history="1">
        <w:r w:rsidRPr="00F02B83">
          <w:rPr>
            <w:rStyle w:val="ab"/>
            <w:color w:val="auto"/>
            <w:sz w:val="28"/>
            <w:szCs w:val="28"/>
          </w:rPr>
          <w:t>федеральной инспекции труда</w:t>
        </w:r>
      </w:hyperlink>
      <w:r w:rsidRPr="00F02B83">
        <w:rPr>
          <w:sz w:val="28"/>
          <w:szCs w:val="28"/>
        </w:rPr>
        <w:t> сводятся к следующему:</w:t>
      </w:r>
    </w:p>
    <w:p w:rsidR="00F02B83" w:rsidRPr="00F02B83" w:rsidRDefault="00F02B83" w:rsidP="00F02B83">
      <w:pPr>
        <w:pStyle w:val="a8"/>
        <w:numPr>
          <w:ilvl w:val="0"/>
          <w:numId w:val="25"/>
        </w:numPr>
        <w:tabs>
          <w:tab w:val="left" w:pos="993"/>
        </w:tabs>
        <w:ind w:left="0" w:firstLine="709"/>
        <w:jc w:val="both"/>
        <w:rPr>
          <w:sz w:val="28"/>
          <w:szCs w:val="28"/>
        </w:rPr>
      </w:pPr>
      <w:r w:rsidRPr="00F02B83">
        <w:rPr>
          <w:sz w:val="28"/>
          <w:szCs w:val="28"/>
        </w:rPr>
        <w:t>выполнение надзора за соблюдением работодателем трудового законодательства;</w:t>
      </w:r>
    </w:p>
    <w:p w:rsidR="00F02B83" w:rsidRPr="00F02B83" w:rsidRDefault="00F02B83" w:rsidP="00F02B83">
      <w:pPr>
        <w:pStyle w:val="a8"/>
        <w:numPr>
          <w:ilvl w:val="0"/>
          <w:numId w:val="25"/>
        </w:numPr>
        <w:tabs>
          <w:tab w:val="left" w:pos="993"/>
        </w:tabs>
        <w:ind w:left="0" w:firstLine="709"/>
        <w:jc w:val="both"/>
        <w:rPr>
          <w:sz w:val="28"/>
          <w:szCs w:val="28"/>
        </w:rPr>
      </w:pPr>
      <w:r w:rsidRPr="00F02B83">
        <w:rPr>
          <w:sz w:val="28"/>
          <w:szCs w:val="28"/>
        </w:rPr>
        <w:t>предъявление работодателю обязательных для выполнения предписаний о восстановлении нарушенных трудовых прав работника;</w:t>
      </w:r>
    </w:p>
    <w:p w:rsidR="00F02B83" w:rsidRPr="00F02B83" w:rsidRDefault="00F02B83" w:rsidP="00F02B83">
      <w:pPr>
        <w:pStyle w:val="a8"/>
        <w:numPr>
          <w:ilvl w:val="0"/>
          <w:numId w:val="25"/>
        </w:numPr>
        <w:tabs>
          <w:tab w:val="left" w:pos="993"/>
        </w:tabs>
        <w:ind w:left="0" w:firstLine="709"/>
        <w:jc w:val="both"/>
        <w:rPr>
          <w:sz w:val="28"/>
          <w:szCs w:val="28"/>
        </w:rPr>
      </w:pPr>
      <w:r w:rsidRPr="00F02B83">
        <w:rPr>
          <w:sz w:val="28"/>
          <w:szCs w:val="28"/>
        </w:rPr>
        <w:t>выдача предписаний об отстранении от работы лиц, которые не ознакомлены с инструкцией по технике безопасности и не смогли подтвердить свои знания по охране труда;</w:t>
      </w:r>
    </w:p>
    <w:p w:rsidR="00F02B83" w:rsidRPr="00F02B83" w:rsidRDefault="00F02B83" w:rsidP="00F02B83">
      <w:pPr>
        <w:pStyle w:val="a8"/>
        <w:numPr>
          <w:ilvl w:val="0"/>
          <w:numId w:val="25"/>
        </w:numPr>
        <w:tabs>
          <w:tab w:val="left" w:pos="993"/>
        </w:tabs>
        <w:ind w:left="0" w:firstLine="709"/>
        <w:jc w:val="both"/>
        <w:rPr>
          <w:sz w:val="28"/>
          <w:szCs w:val="28"/>
        </w:rPr>
      </w:pPr>
      <w:r w:rsidRPr="00F02B83">
        <w:rPr>
          <w:sz w:val="28"/>
          <w:szCs w:val="28"/>
        </w:rPr>
        <w:t>привлечение к административной ответственности;</w:t>
      </w:r>
    </w:p>
    <w:p w:rsidR="00F02B83" w:rsidRPr="00F02B83" w:rsidRDefault="00F02B83" w:rsidP="00F02B83">
      <w:pPr>
        <w:pStyle w:val="a8"/>
        <w:numPr>
          <w:ilvl w:val="0"/>
          <w:numId w:val="25"/>
        </w:numPr>
        <w:tabs>
          <w:tab w:val="left" w:pos="1134"/>
        </w:tabs>
        <w:ind w:left="0" w:firstLine="709"/>
        <w:jc w:val="both"/>
        <w:rPr>
          <w:sz w:val="28"/>
          <w:szCs w:val="28"/>
        </w:rPr>
      </w:pPr>
      <w:r w:rsidRPr="00F02B83">
        <w:rPr>
          <w:sz w:val="28"/>
          <w:szCs w:val="28"/>
        </w:rPr>
        <w:t>расследование обстоятельств несчастных случаев на производстве;</w:t>
      </w:r>
    </w:p>
    <w:p w:rsidR="00F02B83" w:rsidRPr="00F02B83" w:rsidRDefault="00F02B83" w:rsidP="00F02B83">
      <w:pPr>
        <w:pStyle w:val="a8"/>
        <w:numPr>
          <w:ilvl w:val="0"/>
          <w:numId w:val="25"/>
        </w:numPr>
        <w:tabs>
          <w:tab w:val="left" w:pos="1134"/>
        </w:tabs>
        <w:ind w:left="0" w:firstLine="709"/>
        <w:jc w:val="both"/>
        <w:rPr>
          <w:sz w:val="28"/>
          <w:szCs w:val="28"/>
        </w:rPr>
      </w:pPr>
      <w:r w:rsidRPr="00F02B83">
        <w:rPr>
          <w:sz w:val="28"/>
          <w:szCs w:val="28"/>
        </w:rPr>
        <w:t>инициирование судебных разбирательств по факту нарушения законодательства;</w:t>
      </w:r>
    </w:p>
    <w:p w:rsidR="00F02B83" w:rsidRPr="00F02B83" w:rsidRDefault="00F02B83" w:rsidP="00F02B83">
      <w:pPr>
        <w:pStyle w:val="a8"/>
        <w:numPr>
          <w:ilvl w:val="0"/>
          <w:numId w:val="25"/>
        </w:numPr>
        <w:tabs>
          <w:tab w:val="left" w:pos="1134"/>
        </w:tabs>
        <w:ind w:left="0" w:firstLine="709"/>
        <w:jc w:val="both"/>
        <w:rPr>
          <w:sz w:val="28"/>
          <w:szCs w:val="28"/>
        </w:rPr>
      </w:pPr>
      <w:r w:rsidRPr="00F02B83">
        <w:rPr>
          <w:sz w:val="28"/>
          <w:szCs w:val="28"/>
        </w:rPr>
        <w:t>приостановление деятельности организации или ее подразделений.</w:t>
      </w:r>
    </w:p>
    <w:p w:rsidR="00F02B83" w:rsidRDefault="00F02B83" w:rsidP="00F02B83">
      <w:pPr>
        <w:ind w:firstLine="709"/>
        <w:jc w:val="both"/>
        <w:rPr>
          <w:sz w:val="28"/>
          <w:szCs w:val="28"/>
        </w:rPr>
      </w:pPr>
      <w:r>
        <w:rPr>
          <w:sz w:val="28"/>
          <w:szCs w:val="28"/>
        </w:rPr>
        <w:t xml:space="preserve">Управление охраной труда в Кемеровской области  устанавливается Законом № 50-ОЗ от 04.07.2002 г. «Об охране труда в Кемеровской области». </w:t>
      </w:r>
    </w:p>
    <w:p w:rsidR="00F02B83" w:rsidRDefault="00F02B83" w:rsidP="00F02B83">
      <w:pPr>
        <w:ind w:firstLine="709"/>
        <w:jc w:val="both"/>
        <w:rPr>
          <w:sz w:val="28"/>
          <w:szCs w:val="28"/>
        </w:rPr>
      </w:pPr>
      <w:r>
        <w:rPr>
          <w:sz w:val="28"/>
          <w:szCs w:val="28"/>
        </w:rPr>
        <w:t xml:space="preserve">Функции  государственного надзора и контроля в Кемеровской области за соблюдением законодательства о труде и охране труда осуществляет </w:t>
      </w:r>
      <w:r w:rsidRPr="00F02B83">
        <w:rPr>
          <w:b/>
          <w:sz w:val="28"/>
          <w:szCs w:val="28"/>
        </w:rPr>
        <w:t>территориальный орган Федеральной службы по труду и занятости –</w:t>
      </w:r>
      <w:r>
        <w:rPr>
          <w:sz w:val="28"/>
          <w:szCs w:val="28"/>
        </w:rPr>
        <w:t xml:space="preserve"> </w:t>
      </w:r>
      <w:r w:rsidRPr="00D53EF2">
        <w:rPr>
          <w:b/>
          <w:sz w:val="28"/>
          <w:szCs w:val="28"/>
        </w:rPr>
        <w:t>Государственная инспекция труда в Кемеровской области.</w:t>
      </w:r>
      <w:r>
        <w:rPr>
          <w:sz w:val="28"/>
          <w:szCs w:val="28"/>
        </w:rPr>
        <w:t xml:space="preserve"> </w:t>
      </w:r>
    </w:p>
    <w:p w:rsidR="00F02B83" w:rsidRPr="00F93D09" w:rsidRDefault="00F02B83" w:rsidP="00F93D09">
      <w:pPr>
        <w:ind w:firstLine="709"/>
        <w:jc w:val="both"/>
        <w:rPr>
          <w:b/>
          <w:sz w:val="28"/>
          <w:szCs w:val="28"/>
        </w:rPr>
      </w:pPr>
      <w:r>
        <w:rPr>
          <w:sz w:val="28"/>
          <w:szCs w:val="28"/>
        </w:rPr>
        <w:t xml:space="preserve">В муниципальных образованиях надзорную деятельность  за соблюдением законодательства по охране труда на предприятиях, в организациях выполняет </w:t>
      </w:r>
      <w:r w:rsidRPr="00D569FE">
        <w:rPr>
          <w:b/>
          <w:sz w:val="28"/>
          <w:szCs w:val="28"/>
        </w:rPr>
        <w:t xml:space="preserve">государственная инспекция труда муниципальных образований. </w:t>
      </w:r>
    </w:p>
    <w:p w:rsidR="00F93D09" w:rsidRPr="00F93D09" w:rsidRDefault="00F93D09" w:rsidP="00F93D09">
      <w:pPr>
        <w:ind w:firstLine="709"/>
        <w:jc w:val="both"/>
        <w:rPr>
          <w:sz w:val="28"/>
          <w:szCs w:val="28"/>
        </w:rPr>
      </w:pPr>
      <w:r w:rsidRPr="00F93D09">
        <w:rPr>
          <w:sz w:val="28"/>
          <w:szCs w:val="28"/>
        </w:rPr>
        <w:t xml:space="preserve">В целях обеспечения соблюдения требований охраны труда, осуществления </w:t>
      </w:r>
      <w:proofErr w:type="gramStart"/>
      <w:r w:rsidRPr="00F93D09">
        <w:rPr>
          <w:sz w:val="28"/>
          <w:szCs w:val="28"/>
        </w:rPr>
        <w:t>контроля за</w:t>
      </w:r>
      <w:proofErr w:type="gramEnd"/>
      <w:r w:rsidRPr="00F93D09">
        <w:rPr>
          <w:sz w:val="28"/>
          <w:szCs w:val="28"/>
        </w:rPr>
        <w:t xml:space="preserve">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(статья 217 ТК РФ) или вводится должность специалиста по охране труда, имеющего соответствующую подготовку или опыт работы в этой области.</w:t>
      </w:r>
    </w:p>
    <w:p w:rsidR="00F93D09" w:rsidRPr="00F93D09" w:rsidRDefault="00F93D09" w:rsidP="00F93D09">
      <w:pPr>
        <w:ind w:firstLine="709"/>
        <w:jc w:val="both"/>
        <w:rPr>
          <w:sz w:val="28"/>
          <w:szCs w:val="28"/>
        </w:rPr>
      </w:pPr>
      <w:r w:rsidRPr="00F93D09">
        <w:rPr>
          <w:sz w:val="28"/>
          <w:szCs w:val="28"/>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p>
    <w:p w:rsidR="00F93D09" w:rsidRPr="00F93D09" w:rsidRDefault="00F93D09" w:rsidP="00F93D09">
      <w:pPr>
        <w:ind w:firstLine="709"/>
        <w:jc w:val="both"/>
        <w:rPr>
          <w:sz w:val="28"/>
          <w:szCs w:val="28"/>
        </w:rPr>
      </w:pPr>
      <w:r w:rsidRPr="00F93D09">
        <w:rPr>
          <w:sz w:val="28"/>
          <w:szCs w:val="28"/>
        </w:rPr>
        <w:lastRenderedPageBreak/>
        <w:t xml:space="preserve">При отсутствии у работодателя службы охраны труда, штатного специалиста по охране труда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специалист, оказывающие услуги в области охраны труда, привлекаемые работодателем по гражданско-правовому договору. Организации, оказывающие услуги в области охраны труда, подлежат обязательной аккредитации, за исключением организаций, проводящих специальную оценку условий труда, порядок аккредитации которых устанавливается законодательством о специальной оценке условий труда. </w:t>
      </w:r>
      <w:proofErr w:type="gramStart"/>
      <w:r w:rsidRPr="00F93D09">
        <w:rPr>
          <w:sz w:val="28"/>
          <w:szCs w:val="28"/>
        </w:rPr>
        <w:t>Перечень услуг, для оказания которых необходима аккредитация, правила аккредитации, включающие в себя требования аккредитации, которым должны соответствовать организации, оказывающие услуги в области охраны труда, порядок проведения контроля за деятельностью аккредитованных организаций, порядок приостановления или отзыва аккредитации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roofErr w:type="gramEnd"/>
    </w:p>
    <w:p w:rsidR="00F93D09" w:rsidRDefault="00F93D09" w:rsidP="00F93D09">
      <w:pPr>
        <w:ind w:firstLine="709"/>
        <w:jc w:val="both"/>
        <w:rPr>
          <w:sz w:val="28"/>
          <w:szCs w:val="28"/>
        </w:rPr>
      </w:pPr>
      <w:r w:rsidRPr="00F93D09">
        <w:rPr>
          <w:sz w:val="28"/>
          <w:szCs w:val="28"/>
        </w:rPr>
        <w:t>Структура службы охраны труда в организации и численность работников службы охраны труда определяются работодателем с учетом рекомендаций федерального органа исполнительной власти, осуществляющего функции по нормативно-правовому регулированию в сфере труда.</w:t>
      </w:r>
    </w:p>
    <w:p w:rsidR="00F93D09" w:rsidRPr="00F93D09" w:rsidRDefault="00F93D09" w:rsidP="00F93D09">
      <w:pPr>
        <w:pStyle w:val="ConsPlusNormal"/>
        <w:ind w:firstLine="709"/>
        <w:jc w:val="both"/>
        <w:rPr>
          <w:rFonts w:ascii="Times New Roman" w:hAnsi="Times New Roman" w:cs="Times New Roman"/>
          <w:sz w:val="28"/>
          <w:szCs w:val="28"/>
        </w:rPr>
      </w:pPr>
      <w:r w:rsidRPr="00F93D09">
        <w:rPr>
          <w:rFonts w:ascii="Times New Roman" w:hAnsi="Times New Roman" w:cs="Times New Roman"/>
          <w:sz w:val="28"/>
          <w:szCs w:val="28"/>
        </w:rPr>
        <w:t>По инициативе работодателя и (или) по инициативе работников либо их представительного органа создаются комитеты (комиссии) по охране труда. В их состав на паритетной основе входят представители работодателя и представители выборного органа первичной профсоюзной организации или иного представительного органа работников. Типовое положение о комитете (комиссии) по охране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F93D09" w:rsidRPr="00F93D09" w:rsidRDefault="00F93D09" w:rsidP="00F93D09">
      <w:pPr>
        <w:pStyle w:val="ConsPlusNormal"/>
        <w:ind w:firstLine="709"/>
        <w:jc w:val="both"/>
        <w:rPr>
          <w:rFonts w:ascii="Times New Roman" w:hAnsi="Times New Roman" w:cs="Times New Roman"/>
          <w:sz w:val="28"/>
          <w:szCs w:val="28"/>
        </w:rPr>
      </w:pPr>
      <w:proofErr w:type="gramStart"/>
      <w:r w:rsidRPr="00F93D09">
        <w:rPr>
          <w:rFonts w:ascii="Times New Roman" w:hAnsi="Times New Roman" w:cs="Times New Roman"/>
          <w:sz w:val="28"/>
          <w:szCs w:val="28"/>
        </w:rPr>
        <w:t>Комитет (комиссия)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(соглашения) об охране труда.</w:t>
      </w:r>
      <w:proofErr w:type="gramEnd"/>
    </w:p>
    <w:p w:rsidR="00F34D7B" w:rsidRDefault="00F34D7B">
      <w:pPr>
        <w:widowControl/>
        <w:autoSpaceDE/>
        <w:autoSpaceDN/>
        <w:adjustRightInd/>
        <w:spacing w:after="200" w:line="276" w:lineRule="auto"/>
        <w:rPr>
          <w:rFonts w:eastAsiaTheme="minorEastAsia"/>
          <w:b/>
          <w:sz w:val="28"/>
          <w:szCs w:val="28"/>
          <w:highlight w:val="yellow"/>
        </w:rPr>
      </w:pPr>
      <w:r>
        <w:rPr>
          <w:b/>
          <w:sz w:val="28"/>
          <w:szCs w:val="28"/>
          <w:highlight w:val="yellow"/>
        </w:rPr>
        <w:br w:type="page"/>
      </w:r>
    </w:p>
    <w:p w:rsidR="00F93D09" w:rsidRDefault="006F2769" w:rsidP="006F2769">
      <w:pPr>
        <w:ind w:firstLine="709"/>
        <w:jc w:val="center"/>
        <w:rPr>
          <w:b/>
          <w:sz w:val="28"/>
          <w:szCs w:val="28"/>
        </w:rPr>
      </w:pPr>
      <w:r>
        <w:rPr>
          <w:b/>
          <w:sz w:val="28"/>
          <w:szCs w:val="28"/>
        </w:rPr>
        <w:lastRenderedPageBreak/>
        <w:t>6</w:t>
      </w:r>
      <w:r w:rsidRPr="00F93D09">
        <w:rPr>
          <w:b/>
          <w:sz w:val="28"/>
          <w:szCs w:val="28"/>
        </w:rPr>
        <w:t xml:space="preserve">. ПРАВОВЫЕ, ЭКОНОМИЧЕСКИЕ И СОЦИАЛЬНЫЕ ГАРАНТИИ ПЕРСОНАЛА (СОТРУДНИКОВ, РАБОТНИКОВ) СИСТЕМЫ </w:t>
      </w:r>
      <w:r>
        <w:rPr>
          <w:b/>
          <w:sz w:val="28"/>
          <w:szCs w:val="28"/>
        </w:rPr>
        <w:t>–</w:t>
      </w:r>
      <w:r w:rsidRPr="00F93D09">
        <w:rPr>
          <w:b/>
          <w:sz w:val="28"/>
          <w:szCs w:val="28"/>
        </w:rPr>
        <w:t xml:space="preserve"> 112</w:t>
      </w:r>
    </w:p>
    <w:p w:rsidR="00412DD9" w:rsidRDefault="00412DD9" w:rsidP="00B64CAE">
      <w:pPr>
        <w:jc w:val="both"/>
        <w:rPr>
          <w:sz w:val="28"/>
          <w:szCs w:val="28"/>
          <w:highlight w:val="yellow"/>
        </w:rPr>
      </w:pPr>
    </w:p>
    <w:p w:rsidR="00412DD9" w:rsidRPr="00412DD9" w:rsidRDefault="00412DD9" w:rsidP="00412DD9">
      <w:pPr>
        <w:ind w:firstLine="709"/>
        <w:jc w:val="both"/>
        <w:rPr>
          <w:sz w:val="28"/>
          <w:szCs w:val="28"/>
        </w:rPr>
      </w:pPr>
      <w:proofErr w:type="gramStart"/>
      <w:r w:rsidRPr="00412DD9">
        <w:rPr>
          <w:sz w:val="28"/>
          <w:szCs w:val="28"/>
        </w:rPr>
        <w:t>Согласно статьи</w:t>
      </w:r>
      <w:proofErr w:type="gramEnd"/>
      <w:r w:rsidRPr="00412DD9">
        <w:rPr>
          <w:sz w:val="28"/>
          <w:szCs w:val="28"/>
        </w:rPr>
        <w:t xml:space="preserve"> 220</w:t>
      </w:r>
      <w:r w:rsidR="00816328">
        <w:rPr>
          <w:sz w:val="28"/>
          <w:szCs w:val="28"/>
        </w:rPr>
        <w:t xml:space="preserve"> ТК РФ</w:t>
      </w:r>
      <w:r w:rsidRPr="00412DD9">
        <w:rPr>
          <w:sz w:val="28"/>
          <w:szCs w:val="28"/>
        </w:rPr>
        <w:t xml:space="preserve"> «Гарантии права работников на труд, в условиях, соответствующих требованиям охраны труда» </w:t>
      </w:r>
      <w:r w:rsidR="00222BE8">
        <w:rPr>
          <w:sz w:val="28"/>
          <w:szCs w:val="28"/>
        </w:rPr>
        <w:t>г</w:t>
      </w:r>
      <w:r w:rsidRPr="00412DD9">
        <w:rPr>
          <w:sz w:val="28"/>
          <w:szCs w:val="28"/>
        </w:rPr>
        <w:t>осударство гарантирует работникам защиту их права на труд в условиях, соответствующих требованиям охраны труда.</w:t>
      </w:r>
    </w:p>
    <w:p w:rsidR="00412DD9" w:rsidRPr="00412DD9" w:rsidRDefault="00412DD9" w:rsidP="007D4CD8">
      <w:pPr>
        <w:ind w:firstLine="709"/>
        <w:jc w:val="both"/>
        <w:rPr>
          <w:sz w:val="28"/>
          <w:szCs w:val="28"/>
        </w:rPr>
      </w:pPr>
      <w:r w:rsidRPr="00412DD9">
        <w:rPr>
          <w:sz w:val="28"/>
          <w:szCs w:val="28"/>
        </w:rPr>
        <w:t>Условия труда, предусмотренные трудовым договором, должны соответствовать требованиям охраны труда.</w:t>
      </w:r>
    </w:p>
    <w:p w:rsidR="00412DD9" w:rsidRPr="00412DD9" w:rsidRDefault="00412DD9" w:rsidP="007D4CD8">
      <w:pPr>
        <w:ind w:firstLine="709"/>
        <w:jc w:val="both"/>
        <w:rPr>
          <w:sz w:val="28"/>
          <w:szCs w:val="28"/>
        </w:rPr>
      </w:pPr>
      <w:r w:rsidRPr="00412DD9">
        <w:rPr>
          <w:sz w:val="28"/>
          <w:szCs w:val="28"/>
        </w:rPr>
        <w:t>На время приостановления работ в связи с административным приостановлением деятельности или временным запретом деятельности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412DD9" w:rsidRPr="00412DD9" w:rsidRDefault="00412DD9" w:rsidP="007D4CD8">
      <w:pPr>
        <w:ind w:firstLine="709"/>
        <w:jc w:val="both"/>
        <w:rPr>
          <w:sz w:val="28"/>
          <w:szCs w:val="28"/>
        </w:rPr>
      </w:pPr>
      <w:r w:rsidRPr="00412DD9">
        <w:rPr>
          <w:sz w:val="28"/>
          <w:szCs w:val="28"/>
        </w:rPr>
        <w:t>При отказе работника от выполнения работ в случае возникновения опасности для его жизни и здоровья (за исключением случаев, предусмотренных настоящим Кодексом и иными федеральными законами) работодатель обязан предоставить работнику другую работу на время устранения такой опасности.</w:t>
      </w:r>
    </w:p>
    <w:p w:rsidR="00412DD9" w:rsidRPr="00412DD9" w:rsidRDefault="00412DD9" w:rsidP="007D4CD8">
      <w:pPr>
        <w:ind w:firstLine="709"/>
        <w:jc w:val="both"/>
        <w:rPr>
          <w:sz w:val="28"/>
          <w:szCs w:val="28"/>
        </w:rPr>
      </w:pPr>
      <w:r w:rsidRPr="00412DD9">
        <w:rPr>
          <w:sz w:val="28"/>
          <w:szCs w:val="28"/>
        </w:rPr>
        <w:t>В случае</w:t>
      </w:r>
      <w:proofErr w:type="gramStart"/>
      <w:r w:rsidRPr="00412DD9">
        <w:rPr>
          <w:sz w:val="28"/>
          <w:szCs w:val="28"/>
        </w:rPr>
        <w:t>,</w:t>
      </w:r>
      <w:proofErr w:type="gramEnd"/>
      <w:r w:rsidRPr="00412DD9">
        <w:rPr>
          <w:sz w:val="28"/>
          <w:szCs w:val="28"/>
        </w:rPr>
        <w:t xml:space="preserve">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настоящим </w:t>
      </w:r>
      <w:hyperlink w:anchor="Par2229" w:tooltip="Ссылка на текущий документ" w:history="1">
        <w:r w:rsidRPr="00412DD9">
          <w:rPr>
            <w:rStyle w:val="ab"/>
            <w:color w:val="auto"/>
            <w:sz w:val="28"/>
            <w:szCs w:val="28"/>
          </w:rPr>
          <w:t>ТК</w:t>
        </w:r>
      </w:hyperlink>
      <w:r>
        <w:rPr>
          <w:sz w:val="28"/>
          <w:szCs w:val="28"/>
        </w:rPr>
        <w:t xml:space="preserve"> РФ</w:t>
      </w:r>
      <w:r w:rsidRPr="00412DD9">
        <w:rPr>
          <w:sz w:val="28"/>
          <w:szCs w:val="28"/>
        </w:rPr>
        <w:t xml:space="preserve"> и иными федеральными законами.</w:t>
      </w:r>
    </w:p>
    <w:p w:rsidR="00412DD9" w:rsidRPr="00412DD9" w:rsidRDefault="00412DD9" w:rsidP="007D4CD8">
      <w:pPr>
        <w:ind w:firstLine="709"/>
        <w:jc w:val="both"/>
        <w:rPr>
          <w:sz w:val="28"/>
          <w:szCs w:val="28"/>
        </w:rPr>
      </w:pPr>
      <w:r w:rsidRPr="00412DD9">
        <w:rPr>
          <w:sz w:val="28"/>
          <w:szCs w:val="28"/>
        </w:rPr>
        <w:t xml:space="preserve">В случае необеспечения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w:t>
      </w:r>
      <w:proofErr w:type="gramStart"/>
      <w:r w:rsidRPr="00412DD9">
        <w:rPr>
          <w:sz w:val="28"/>
          <w:szCs w:val="28"/>
        </w:rPr>
        <w:t>обязанностей</w:t>
      </w:r>
      <w:proofErr w:type="gramEnd"/>
      <w:r w:rsidRPr="00412DD9">
        <w:rPr>
          <w:sz w:val="28"/>
          <w:szCs w:val="28"/>
        </w:rPr>
        <w:t xml:space="preserve"> и обязан оплатить возникший по этой причине простой в соответствии с настоящи</w:t>
      </w:r>
      <w:r>
        <w:rPr>
          <w:sz w:val="28"/>
          <w:szCs w:val="28"/>
        </w:rPr>
        <w:t>м ТК РФ</w:t>
      </w:r>
      <w:r w:rsidRPr="00412DD9">
        <w:rPr>
          <w:sz w:val="28"/>
          <w:szCs w:val="28"/>
        </w:rPr>
        <w:t>.</w:t>
      </w:r>
    </w:p>
    <w:p w:rsidR="00412DD9" w:rsidRPr="00412DD9" w:rsidRDefault="00412DD9" w:rsidP="007D4CD8">
      <w:pPr>
        <w:ind w:firstLine="709"/>
        <w:jc w:val="both"/>
        <w:rPr>
          <w:sz w:val="28"/>
          <w:szCs w:val="28"/>
        </w:rPr>
      </w:pPr>
      <w:r w:rsidRPr="00412DD9">
        <w:rPr>
          <w:sz w:val="28"/>
          <w:szCs w:val="28"/>
        </w:rPr>
        <w:t>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p>
    <w:p w:rsidR="00412DD9" w:rsidRPr="00412DD9" w:rsidRDefault="00412DD9" w:rsidP="007D4CD8">
      <w:pPr>
        <w:ind w:firstLine="709"/>
        <w:jc w:val="both"/>
        <w:rPr>
          <w:sz w:val="28"/>
          <w:szCs w:val="28"/>
        </w:rPr>
      </w:pPr>
      <w:r w:rsidRPr="00412DD9">
        <w:rPr>
          <w:sz w:val="28"/>
          <w:szCs w:val="28"/>
        </w:rP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w:t>
      </w:r>
    </w:p>
    <w:p w:rsidR="00412DD9" w:rsidRDefault="00412DD9" w:rsidP="007D4CD8">
      <w:pPr>
        <w:ind w:firstLine="709"/>
        <w:jc w:val="both"/>
        <w:rPr>
          <w:sz w:val="28"/>
          <w:szCs w:val="28"/>
        </w:rPr>
      </w:pPr>
      <w:r w:rsidRPr="00412DD9">
        <w:rPr>
          <w:sz w:val="28"/>
          <w:szCs w:val="28"/>
        </w:rPr>
        <w:t>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федерального государственного надзора за их соблюдением и устанавливает ответственность работодателя и должностных лиц за нарушение указанных требований.</w:t>
      </w:r>
    </w:p>
    <w:p w:rsidR="00816328" w:rsidRPr="00FC06E6" w:rsidRDefault="00816328" w:rsidP="00F34D7B">
      <w:pPr>
        <w:widowControl/>
        <w:autoSpaceDE/>
        <w:autoSpaceDN/>
        <w:adjustRightInd/>
        <w:jc w:val="center"/>
        <w:rPr>
          <w:b/>
          <w:caps/>
          <w:sz w:val="28"/>
          <w:szCs w:val="28"/>
        </w:rPr>
      </w:pPr>
      <w:r w:rsidRPr="00FC06E6">
        <w:rPr>
          <w:b/>
          <w:color w:val="000000"/>
          <w:sz w:val="28"/>
          <w:szCs w:val="28"/>
        </w:rPr>
        <w:lastRenderedPageBreak/>
        <w:t>СПИСОК ИСПОЛЬЗУЕМЫХ ИСТОЧНИКОВ</w:t>
      </w:r>
    </w:p>
    <w:p w:rsidR="00816328" w:rsidRPr="00FC06E6" w:rsidRDefault="00816328" w:rsidP="00816328">
      <w:pPr>
        <w:widowControl/>
        <w:autoSpaceDE/>
        <w:autoSpaceDN/>
        <w:adjustRightInd/>
        <w:ind w:firstLine="709"/>
        <w:jc w:val="both"/>
        <w:rPr>
          <w:sz w:val="28"/>
          <w:szCs w:val="28"/>
          <w:highlight w:val="yellow"/>
        </w:rPr>
      </w:pPr>
    </w:p>
    <w:p w:rsidR="00CB56CA" w:rsidRDefault="00CB56CA" w:rsidP="00816328">
      <w:pPr>
        <w:pStyle w:val="a8"/>
        <w:numPr>
          <w:ilvl w:val="0"/>
          <w:numId w:val="26"/>
        </w:numPr>
        <w:jc w:val="both"/>
        <w:rPr>
          <w:sz w:val="28"/>
          <w:szCs w:val="28"/>
        </w:rPr>
      </w:pPr>
      <w:r>
        <w:rPr>
          <w:sz w:val="28"/>
          <w:szCs w:val="28"/>
        </w:rPr>
        <w:t>Конституция Российской Федерации.</w:t>
      </w:r>
    </w:p>
    <w:p w:rsidR="00816328" w:rsidRDefault="00816328" w:rsidP="00816328">
      <w:pPr>
        <w:pStyle w:val="a8"/>
        <w:numPr>
          <w:ilvl w:val="0"/>
          <w:numId w:val="26"/>
        </w:numPr>
        <w:jc w:val="both"/>
        <w:rPr>
          <w:rStyle w:val="A20"/>
          <w:sz w:val="28"/>
          <w:szCs w:val="28"/>
        </w:rPr>
      </w:pPr>
      <w:r>
        <w:rPr>
          <w:sz w:val="28"/>
          <w:szCs w:val="28"/>
        </w:rPr>
        <w:t xml:space="preserve">Трудовой кодекс Российской Федерации: Федеральный закон от 30 декабря 2001 г., </w:t>
      </w:r>
      <w:r w:rsidRPr="00FC06E6">
        <w:rPr>
          <w:rStyle w:val="A20"/>
          <w:sz w:val="28"/>
          <w:szCs w:val="28"/>
          <w:lang w:val="en-US"/>
        </w:rPr>
        <w:t>N</w:t>
      </w:r>
      <w:r w:rsidR="00F34D7B">
        <w:rPr>
          <w:rStyle w:val="A20"/>
          <w:sz w:val="28"/>
          <w:szCs w:val="28"/>
        </w:rPr>
        <w:t xml:space="preserve"> </w:t>
      </w:r>
      <w:r w:rsidR="00CB56CA">
        <w:rPr>
          <w:rStyle w:val="A20"/>
          <w:sz w:val="28"/>
          <w:szCs w:val="28"/>
        </w:rPr>
        <w:t>197</w:t>
      </w:r>
      <w:r w:rsidRPr="00FC06E6">
        <w:rPr>
          <w:rStyle w:val="A20"/>
          <w:sz w:val="28"/>
          <w:szCs w:val="28"/>
        </w:rPr>
        <w:t>-ФЗ</w:t>
      </w:r>
      <w:r w:rsidR="00CB56CA">
        <w:rPr>
          <w:rStyle w:val="A20"/>
          <w:sz w:val="28"/>
          <w:szCs w:val="28"/>
        </w:rPr>
        <w:t>.</w:t>
      </w:r>
    </w:p>
    <w:p w:rsidR="00CB56CA" w:rsidRDefault="00CB56CA" w:rsidP="00816328">
      <w:pPr>
        <w:pStyle w:val="a8"/>
        <w:numPr>
          <w:ilvl w:val="0"/>
          <w:numId w:val="26"/>
        </w:numPr>
        <w:jc w:val="both"/>
        <w:rPr>
          <w:rStyle w:val="A20"/>
          <w:sz w:val="28"/>
          <w:szCs w:val="28"/>
        </w:rPr>
      </w:pPr>
      <w:r>
        <w:rPr>
          <w:rStyle w:val="A20"/>
          <w:sz w:val="28"/>
          <w:szCs w:val="28"/>
        </w:rPr>
        <w:t>Кодекс Российской Федерации об административных правонарушениях: Федеральный закон от 30 декабря 2001 г.,</w:t>
      </w:r>
      <w:r w:rsidRPr="00CB56CA">
        <w:rPr>
          <w:rStyle w:val="A20"/>
          <w:sz w:val="28"/>
          <w:szCs w:val="28"/>
        </w:rPr>
        <w:t xml:space="preserve"> </w:t>
      </w:r>
      <w:r w:rsidRPr="00FC06E6">
        <w:rPr>
          <w:rStyle w:val="A20"/>
          <w:sz w:val="28"/>
          <w:szCs w:val="28"/>
          <w:lang w:val="en-US"/>
        </w:rPr>
        <w:t>N</w:t>
      </w:r>
      <w:r w:rsidR="00F34D7B">
        <w:rPr>
          <w:rStyle w:val="A20"/>
          <w:sz w:val="28"/>
          <w:szCs w:val="28"/>
        </w:rPr>
        <w:t xml:space="preserve"> </w:t>
      </w:r>
      <w:r>
        <w:rPr>
          <w:rStyle w:val="A20"/>
          <w:sz w:val="28"/>
          <w:szCs w:val="28"/>
        </w:rPr>
        <w:t>195</w:t>
      </w:r>
      <w:r w:rsidRPr="00FC06E6">
        <w:rPr>
          <w:rStyle w:val="A20"/>
          <w:sz w:val="28"/>
          <w:szCs w:val="28"/>
        </w:rPr>
        <w:t>-ФЗ</w:t>
      </w:r>
      <w:r w:rsidR="00A35963">
        <w:rPr>
          <w:rStyle w:val="A20"/>
          <w:sz w:val="28"/>
          <w:szCs w:val="28"/>
        </w:rPr>
        <w:t>.</w:t>
      </w:r>
    </w:p>
    <w:p w:rsidR="00CB56CA" w:rsidRDefault="00CB56CA" w:rsidP="00CB56CA">
      <w:pPr>
        <w:pStyle w:val="a8"/>
        <w:widowControl/>
        <w:numPr>
          <w:ilvl w:val="0"/>
          <w:numId w:val="26"/>
        </w:numPr>
        <w:autoSpaceDE/>
        <w:autoSpaceDN/>
        <w:adjustRightInd/>
        <w:spacing w:after="120"/>
        <w:jc w:val="both"/>
        <w:rPr>
          <w:bCs/>
          <w:sz w:val="28"/>
          <w:szCs w:val="28"/>
        </w:rPr>
      </w:pPr>
      <w:r w:rsidRPr="00CB56CA">
        <w:rPr>
          <w:bCs/>
          <w:sz w:val="28"/>
          <w:szCs w:val="28"/>
        </w:rPr>
        <w:t xml:space="preserve">Уголовный Кодекс Российской Федерации: Федеральный закон от 13 июня 1996 г. </w:t>
      </w:r>
      <w:r w:rsidRPr="00CB56CA">
        <w:rPr>
          <w:bCs/>
          <w:sz w:val="28"/>
          <w:szCs w:val="28"/>
          <w:lang w:val="en-US"/>
        </w:rPr>
        <w:t>N</w:t>
      </w:r>
      <w:r w:rsidRPr="00CB56CA">
        <w:rPr>
          <w:bCs/>
          <w:sz w:val="28"/>
          <w:szCs w:val="28"/>
        </w:rPr>
        <w:t xml:space="preserve"> 63-ФЗ;</w:t>
      </w:r>
    </w:p>
    <w:p w:rsidR="00EA2FB1" w:rsidRPr="0004756C" w:rsidRDefault="00EA2FB1" w:rsidP="00EA2FB1">
      <w:pPr>
        <w:pStyle w:val="a8"/>
        <w:widowControl/>
        <w:numPr>
          <w:ilvl w:val="0"/>
          <w:numId w:val="26"/>
        </w:numPr>
        <w:autoSpaceDE/>
        <w:autoSpaceDN/>
        <w:adjustRightInd/>
        <w:spacing w:after="120"/>
        <w:jc w:val="both"/>
        <w:rPr>
          <w:bCs/>
          <w:sz w:val="28"/>
          <w:szCs w:val="28"/>
        </w:rPr>
      </w:pPr>
      <w:r>
        <w:rPr>
          <w:bCs/>
          <w:sz w:val="28"/>
          <w:szCs w:val="28"/>
        </w:rPr>
        <w:t>ГОСТ 12.0.004-90</w:t>
      </w:r>
      <w:r w:rsidRPr="00EA2FB1">
        <w:rPr>
          <w:bCs/>
          <w:sz w:val="28"/>
          <w:szCs w:val="28"/>
        </w:rPr>
        <w:t xml:space="preserve"> Система стандартов</w:t>
      </w:r>
      <w:r>
        <w:rPr>
          <w:bCs/>
          <w:sz w:val="28"/>
          <w:szCs w:val="28"/>
        </w:rPr>
        <w:t xml:space="preserve"> безопасности труда.</w:t>
      </w:r>
      <w:r w:rsidRPr="00EA2FB1">
        <w:rPr>
          <w:bCs/>
          <w:sz w:val="28"/>
          <w:szCs w:val="28"/>
        </w:rPr>
        <w:t xml:space="preserve"> </w:t>
      </w:r>
      <w:r w:rsidRPr="00EA2FB1">
        <w:rPr>
          <w:sz w:val="28"/>
          <w:szCs w:val="28"/>
        </w:rPr>
        <w:t>Организация обучения безопасности труда».</w:t>
      </w:r>
    </w:p>
    <w:p w:rsidR="0004756C" w:rsidRDefault="0004756C" w:rsidP="0004756C">
      <w:pPr>
        <w:pStyle w:val="a8"/>
        <w:widowControl/>
        <w:numPr>
          <w:ilvl w:val="0"/>
          <w:numId w:val="26"/>
        </w:numPr>
        <w:autoSpaceDE/>
        <w:autoSpaceDN/>
        <w:adjustRightInd/>
        <w:spacing w:after="120"/>
        <w:jc w:val="both"/>
        <w:rPr>
          <w:bCs/>
          <w:sz w:val="28"/>
          <w:szCs w:val="28"/>
        </w:rPr>
      </w:pPr>
      <w:r>
        <w:rPr>
          <w:sz w:val="28"/>
          <w:szCs w:val="28"/>
        </w:rPr>
        <w:t>Об охране труда: Закон Кемеровской области от 4 июля 2002 г.</w:t>
      </w:r>
      <w:r w:rsidRPr="00CB56CA">
        <w:rPr>
          <w:bCs/>
          <w:sz w:val="28"/>
          <w:szCs w:val="28"/>
        </w:rPr>
        <w:t xml:space="preserve"> </w:t>
      </w:r>
      <w:r w:rsidRPr="00CB56CA">
        <w:rPr>
          <w:bCs/>
          <w:sz w:val="28"/>
          <w:szCs w:val="28"/>
          <w:lang w:val="en-US"/>
        </w:rPr>
        <w:t>N</w:t>
      </w:r>
      <w:r>
        <w:rPr>
          <w:bCs/>
          <w:sz w:val="28"/>
          <w:szCs w:val="28"/>
        </w:rPr>
        <w:t xml:space="preserve"> 50-О</w:t>
      </w:r>
      <w:r w:rsidR="007D4CD8">
        <w:rPr>
          <w:bCs/>
          <w:sz w:val="28"/>
          <w:szCs w:val="28"/>
        </w:rPr>
        <w:t>З.</w:t>
      </w:r>
    </w:p>
    <w:p w:rsidR="002D34D0" w:rsidRDefault="002D34D0">
      <w:pPr>
        <w:widowControl/>
        <w:autoSpaceDE/>
        <w:autoSpaceDN/>
        <w:adjustRightInd/>
        <w:spacing w:after="200" w:line="276" w:lineRule="auto"/>
        <w:rPr>
          <w:bCs/>
          <w:sz w:val="28"/>
          <w:szCs w:val="28"/>
        </w:rPr>
      </w:pPr>
      <w:r>
        <w:rPr>
          <w:bCs/>
          <w:sz w:val="28"/>
          <w:szCs w:val="28"/>
        </w:rPr>
        <w:br w:type="page"/>
      </w: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2D34D0" w:rsidRDefault="002D34D0" w:rsidP="002D34D0">
      <w:pPr>
        <w:widowControl/>
        <w:autoSpaceDE/>
        <w:autoSpaceDN/>
        <w:adjustRightInd/>
        <w:jc w:val="center"/>
        <w:rPr>
          <w:b/>
          <w:caps/>
          <w:color w:val="000000"/>
          <w:sz w:val="32"/>
          <w:szCs w:val="32"/>
        </w:rPr>
      </w:pPr>
    </w:p>
    <w:p w:rsidR="00F34D7B" w:rsidRDefault="00F34D7B" w:rsidP="002D34D0">
      <w:pPr>
        <w:widowControl/>
        <w:autoSpaceDE/>
        <w:autoSpaceDN/>
        <w:adjustRightInd/>
        <w:jc w:val="center"/>
        <w:rPr>
          <w:b/>
          <w:caps/>
          <w:color w:val="000000"/>
          <w:sz w:val="32"/>
          <w:szCs w:val="32"/>
        </w:rPr>
      </w:pPr>
    </w:p>
    <w:p w:rsidR="00F34D7B" w:rsidRDefault="00F34D7B" w:rsidP="002D34D0">
      <w:pPr>
        <w:widowControl/>
        <w:autoSpaceDE/>
        <w:autoSpaceDN/>
        <w:adjustRightInd/>
        <w:jc w:val="center"/>
        <w:rPr>
          <w:b/>
          <w:caps/>
          <w:color w:val="000000"/>
          <w:sz w:val="32"/>
          <w:szCs w:val="32"/>
        </w:rPr>
      </w:pPr>
    </w:p>
    <w:p w:rsidR="00F34D7B" w:rsidRDefault="00F34D7B" w:rsidP="002D34D0">
      <w:pPr>
        <w:widowControl/>
        <w:autoSpaceDE/>
        <w:autoSpaceDN/>
        <w:adjustRightInd/>
        <w:jc w:val="center"/>
        <w:rPr>
          <w:b/>
          <w:caps/>
          <w:color w:val="000000"/>
          <w:sz w:val="32"/>
          <w:szCs w:val="32"/>
        </w:rPr>
      </w:pPr>
    </w:p>
    <w:p w:rsidR="00F34D7B" w:rsidRDefault="00F34D7B" w:rsidP="002D34D0">
      <w:pPr>
        <w:widowControl/>
        <w:autoSpaceDE/>
        <w:autoSpaceDN/>
        <w:adjustRightInd/>
        <w:jc w:val="center"/>
        <w:rPr>
          <w:b/>
          <w:caps/>
          <w:color w:val="000000"/>
          <w:sz w:val="32"/>
          <w:szCs w:val="32"/>
        </w:rPr>
      </w:pPr>
    </w:p>
    <w:p w:rsidR="002D34D0" w:rsidRPr="009B38DA" w:rsidRDefault="002D34D0" w:rsidP="002D34D0">
      <w:pPr>
        <w:widowControl/>
        <w:autoSpaceDE/>
        <w:autoSpaceDN/>
        <w:adjustRightInd/>
        <w:jc w:val="center"/>
        <w:rPr>
          <w:b/>
          <w:caps/>
          <w:sz w:val="28"/>
          <w:szCs w:val="28"/>
        </w:rPr>
      </w:pPr>
      <w:r w:rsidRPr="009B38DA">
        <w:rPr>
          <w:b/>
          <w:caps/>
          <w:color w:val="000000"/>
          <w:sz w:val="32"/>
          <w:szCs w:val="32"/>
        </w:rPr>
        <w:t>Приложения</w:t>
      </w:r>
    </w:p>
    <w:p w:rsidR="0004756C" w:rsidRDefault="0004756C"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bookmarkStart w:id="18" w:name="_GoBack"/>
      <w:bookmarkEnd w:id="18"/>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2D34D0" w:rsidRDefault="002D34D0" w:rsidP="002D34D0">
      <w:pPr>
        <w:pStyle w:val="a8"/>
        <w:widowControl/>
        <w:autoSpaceDE/>
        <w:autoSpaceDN/>
        <w:adjustRightInd/>
        <w:spacing w:after="120"/>
        <w:ind w:left="1070"/>
        <w:jc w:val="both"/>
        <w:rPr>
          <w:bCs/>
          <w:sz w:val="28"/>
          <w:szCs w:val="28"/>
        </w:rPr>
      </w:pPr>
    </w:p>
    <w:p w:rsidR="00803BAC" w:rsidRDefault="00803BAC" w:rsidP="002D34D0">
      <w:pPr>
        <w:pStyle w:val="a8"/>
        <w:widowControl/>
        <w:autoSpaceDE/>
        <w:autoSpaceDN/>
        <w:adjustRightInd/>
        <w:spacing w:after="120"/>
        <w:ind w:left="1070"/>
        <w:jc w:val="both"/>
        <w:rPr>
          <w:bCs/>
          <w:sz w:val="28"/>
          <w:szCs w:val="28"/>
        </w:rPr>
      </w:pPr>
    </w:p>
    <w:p w:rsidR="00803BAC" w:rsidRDefault="00803BAC" w:rsidP="002D34D0">
      <w:pPr>
        <w:pStyle w:val="a8"/>
        <w:widowControl/>
        <w:autoSpaceDE/>
        <w:autoSpaceDN/>
        <w:adjustRightInd/>
        <w:spacing w:after="120"/>
        <w:ind w:left="1070"/>
        <w:jc w:val="both"/>
        <w:rPr>
          <w:bCs/>
          <w:sz w:val="28"/>
          <w:szCs w:val="28"/>
        </w:rPr>
      </w:pPr>
    </w:p>
    <w:p w:rsidR="00803BAC" w:rsidRDefault="00803BAC" w:rsidP="002D34D0">
      <w:pPr>
        <w:pStyle w:val="a8"/>
        <w:widowControl/>
        <w:autoSpaceDE/>
        <w:autoSpaceDN/>
        <w:adjustRightInd/>
        <w:spacing w:after="120"/>
        <w:ind w:left="1070"/>
        <w:jc w:val="both"/>
        <w:rPr>
          <w:bCs/>
          <w:sz w:val="28"/>
          <w:szCs w:val="28"/>
        </w:rPr>
      </w:pPr>
    </w:p>
    <w:p w:rsidR="00803BAC" w:rsidRDefault="00803BAC" w:rsidP="002D34D0">
      <w:pPr>
        <w:pStyle w:val="a8"/>
        <w:widowControl/>
        <w:autoSpaceDE/>
        <w:autoSpaceDN/>
        <w:adjustRightInd/>
        <w:spacing w:after="120"/>
        <w:ind w:left="1070"/>
        <w:jc w:val="both"/>
        <w:rPr>
          <w:bCs/>
          <w:sz w:val="28"/>
          <w:szCs w:val="28"/>
        </w:rPr>
      </w:pPr>
    </w:p>
    <w:p w:rsidR="00803BAC" w:rsidRDefault="00803BAC" w:rsidP="00803BAC">
      <w:pPr>
        <w:pStyle w:val="a8"/>
        <w:widowControl/>
        <w:autoSpaceDE/>
        <w:autoSpaceDN/>
        <w:adjustRightInd/>
        <w:spacing w:after="120"/>
        <w:ind w:left="1070"/>
        <w:jc w:val="right"/>
        <w:rPr>
          <w:bCs/>
          <w:sz w:val="28"/>
          <w:szCs w:val="28"/>
        </w:rPr>
      </w:pPr>
      <w:r>
        <w:rPr>
          <w:bCs/>
          <w:sz w:val="28"/>
          <w:szCs w:val="28"/>
        </w:rPr>
        <w:lastRenderedPageBreak/>
        <w:t>Приложение 1</w:t>
      </w:r>
    </w:p>
    <w:p w:rsidR="00803BAC" w:rsidRDefault="00803BAC" w:rsidP="002D34D0">
      <w:pPr>
        <w:pStyle w:val="a8"/>
        <w:widowControl/>
        <w:autoSpaceDE/>
        <w:autoSpaceDN/>
        <w:adjustRightInd/>
        <w:spacing w:after="120"/>
        <w:ind w:left="1070"/>
        <w:jc w:val="both"/>
        <w:rPr>
          <w:bCs/>
          <w:sz w:val="28"/>
          <w:szCs w:val="28"/>
        </w:rPr>
      </w:pPr>
    </w:p>
    <w:p w:rsidR="00803BAC" w:rsidRPr="005569F7" w:rsidRDefault="00803BAC" w:rsidP="005569F7">
      <w:pPr>
        <w:pStyle w:val="aa"/>
        <w:jc w:val="center"/>
        <w:rPr>
          <w:sz w:val="24"/>
          <w:szCs w:val="24"/>
        </w:rPr>
      </w:pPr>
      <w:r w:rsidRPr="005569F7">
        <w:rPr>
          <w:sz w:val="24"/>
          <w:szCs w:val="24"/>
        </w:rPr>
        <w:t>ОБЩЕСТВО С ОГРАНИЧЕННОЙ ОТВЕТСТВЕННОСТЬЮ</w:t>
      </w:r>
    </w:p>
    <w:p w:rsidR="00803BAC" w:rsidRPr="005569F7" w:rsidRDefault="00803BAC" w:rsidP="005569F7">
      <w:pPr>
        <w:pStyle w:val="aa"/>
        <w:jc w:val="center"/>
        <w:rPr>
          <w:b/>
          <w:sz w:val="24"/>
          <w:szCs w:val="24"/>
        </w:rPr>
      </w:pPr>
    </w:p>
    <w:p w:rsidR="00803BAC" w:rsidRPr="005569F7" w:rsidRDefault="00803BAC" w:rsidP="005569F7">
      <w:pPr>
        <w:pStyle w:val="aa"/>
        <w:jc w:val="center"/>
        <w:rPr>
          <w:sz w:val="24"/>
          <w:szCs w:val="24"/>
        </w:rPr>
      </w:pPr>
      <w:r w:rsidRPr="005569F7">
        <w:rPr>
          <w:b/>
          <w:sz w:val="24"/>
          <w:szCs w:val="24"/>
        </w:rPr>
        <w:t>«ЮРГИНСКИЙ МАШИНОСТРОИТЕЛЬНЫЙ ЗАВОД»</w:t>
      </w:r>
    </w:p>
    <w:p w:rsidR="00803BAC" w:rsidRPr="005569F7" w:rsidRDefault="00803BAC" w:rsidP="005569F7">
      <w:pPr>
        <w:pStyle w:val="aa"/>
        <w:jc w:val="center"/>
        <w:rPr>
          <w:b/>
          <w:spacing w:val="60"/>
          <w:sz w:val="24"/>
          <w:szCs w:val="24"/>
        </w:rPr>
      </w:pPr>
    </w:p>
    <w:p w:rsidR="00803BAC" w:rsidRPr="005569F7" w:rsidRDefault="00803BAC" w:rsidP="005569F7">
      <w:pPr>
        <w:pStyle w:val="aa"/>
        <w:jc w:val="center"/>
        <w:rPr>
          <w:b/>
          <w:spacing w:val="60"/>
          <w:sz w:val="24"/>
          <w:szCs w:val="24"/>
        </w:rPr>
      </w:pPr>
      <w:r w:rsidRPr="005569F7">
        <w:rPr>
          <w:b/>
          <w:spacing w:val="60"/>
          <w:sz w:val="24"/>
          <w:szCs w:val="24"/>
        </w:rPr>
        <w:t>ПРИКАЗ</w:t>
      </w:r>
    </w:p>
    <w:p w:rsidR="00803BAC" w:rsidRPr="00093BCF" w:rsidRDefault="008E0527" w:rsidP="00803BAC">
      <w:pPr>
        <w:rPr>
          <w:rFonts w:ascii="Arial" w:hAnsi="Arial" w:cs="Arial"/>
          <w:color w:val="000080"/>
        </w:rPr>
      </w:pPr>
      <w:r>
        <w:rPr>
          <w:rFonts w:ascii="Arial" w:hAnsi="Arial" w:cs="Arial"/>
        </w:rPr>
        <w:pict>
          <v:line id="_x0000_s1028" style="position:absolute;z-index:251660288" from="0,4.3pt" to="510pt,4.3pt" strokeweight="4.5pt">
            <v:stroke linestyle="thinThick"/>
          </v:line>
        </w:pict>
      </w:r>
    </w:p>
    <w:p w:rsidR="00803BAC" w:rsidRPr="00093BCF" w:rsidRDefault="00803BAC" w:rsidP="00803BAC">
      <w:pPr>
        <w:rPr>
          <w:rFonts w:ascii="Arial" w:hAnsi="Arial" w:cs="Arial"/>
          <w:color w:val="000080"/>
        </w:rPr>
      </w:pPr>
    </w:p>
    <w:p w:rsidR="00803BAC" w:rsidRPr="00803BAC" w:rsidRDefault="00803BAC" w:rsidP="00803BAC">
      <w:pPr>
        <w:rPr>
          <w:sz w:val="24"/>
          <w:szCs w:val="24"/>
        </w:rPr>
      </w:pPr>
      <w:r w:rsidRPr="00803BAC">
        <w:rPr>
          <w:sz w:val="24"/>
          <w:szCs w:val="24"/>
        </w:rPr>
        <w:t>«____»__________________20   г.</w:t>
      </w:r>
      <w:r w:rsidRPr="00803BAC">
        <w:rPr>
          <w:sz w:val="24"/>
          <w:szCs w:val="24"/>
        </w:rPr>
        <w:tab/>
      </w:r>
      <w:r w:rsidRPr="00803BAC">
        <w:rPr>
          <w:sz w:val="24"/>
          <w:szCs w:val="24"/>
        </w:rPr>
        <w:tab/>
      </w:r>
      <w:r w:rsidRPr="00803BAC">
        <w:rPr>
          <w:sz w:val="24"/>
          <w:szCs w:val="24"/>
        </w:rPr>
        <w:tab/>
      </w:r>
      <w:r w:rsidRPr="00803BAC">
        <w:rPr>
          <w:sz w:val="24"/>
          <w:szCs w:val="24"/>
        </w:rPr>
        <w:tab/>
        <w:t>№_______________</w:t>
      </w:r>
    </w:p>
    <w:p w:rsidR="00803BAC" w:rsidRPr="00803BAC" w:rsidRDefault="00803BAC" w:rsidP="00803BAC">
      <w:pPr>
        <w:rPr>
          <w:sz w:val="24"/>
          <w:szCs w:val="24"/>
        </w:rPr>
      </w:pPr>
    </w:p>
    <w:p w:rsidR="00803BAC" w:rsidRPr="00803BAC" w:rsidRDefault="00803BAC" w:rsidP="00803BAC">
      <w:pPr>
        <w:jc w:val="center"/>
        <w:rPr>
          <w:sz w:val="24"/>
          <w:szCs w:val="24"/>
        </w:rPr>
      </w:pPr>
      <w:r w:rsidRPr="00803BAC">
        <w:rPr>
          <w:sz w:val="24"/>
          <w:szCs w:val="24"/>
        </w:rPr>
        <w:t xml:space="preserve">         г. Юрга,  </w:t>
      </w:r>
      <w:proofErr w:type="gramStart"/>
      <w:r w:rsidRPr="00803BAC">
        <w:rPr>
          <w:sz w:val="24"/>
          <w:szCs w:val="24"/>
        </w:rPr>
        <w:t>Кемеровской</w:t>
      </w:r>
      <w:proofErr w:type="gramEnd"/>
      <w:r w:rsidRPr="00803BAC">
        <w:rPr>
          <w:sz w:val="24"/>
          <w:szCs w:val="24"/>
        </w:rPr>
        <w:t xml:space="preserve"> обл.</w:t>
      </w:r>
    </w:p>
    <w:p w:rsidR="00803BAC" w:rsidRPr="00803BAC" w:rsidRDefault="00803BAC" w:rsidP="00803BAC">
      <w:pPr>
        <w:jc w:val="center"/>
        <w:rPr>
          <w:sz w:val="24"/>
          <w:szCs w:val="24"/>
        </w:rPr>
      </w:pPr>
    </w:p>
    <w:p w:rsidR="00803BAC" w:rsidRPr="00803BAC" w:rsidRDefault="00803BAC" w:rsidP="00803BAC">
      <w:pPr>
        <w:rPr>
          <w:b/>
          <w:sz w:val="24"/>
          <w:szCs w:val="24"/>
        </w:rPr>
      </w:pPr>
      <w:r w:rsidRPr="00803BAC">
        <w:rPr>
          <w:b/>
          <w:sz w:val="24"/>
          <w:szCs w:val="24"/>
        </w:rPr>
        <w:t xml:space="preserve">О создании комиссии </w:t>
      </w:r>
    </w:p>
    <w:p w:rsidR="00803BAC" w:rsidRPr="00803BAC" w:rsidRDefault="00803BAC" w:rsidP="00803BAC">
      <w:pPr>
        <w:rPr>
          <w:b/>
          <w:sz w:val="24"/>
          <w:szCs w:val="24"/>
        </w:rPr>
      </w:pPr>
    </w:p>
    <w:p w:rsidR="00803BAC" w:rsidRPr="00803BAC" w:rsidRDefault="00803BAC" w:rsidP="00803BAC">
      <w:pPr>
        <w:spacing w:line="360" w:lineRule="auto"/>
        <w:jc w:val="both"/>
        <w:rPr>
          <w:sz w:val="24"/>
          <w:szCs w:val="24"/>
        </w:rPr>
      </w:pPr>
      <w:r w:rsidRPr="00803BAC">
        <w:rPr>
          <w:sz w:val="24"/>
          <w:szCs w:val="24"/>
        </w:rPr>
        <w:tab/>
        <w:t>07.07.2014</w:t>
      </w:r>
      <w:r>
        <w:rPr>
          <w:sz w:val="24"/>
          <w:szCs w:val="24"/>
        </w:rPr>
        <w:t xml:space="preserve"> </w:t>
      </w:r>
      <w:r w:rsidRPr="00803BAC">
        <w:rPr>
          <w:sz w:val="24"/>
          <w:szCs w:val="24"/>
        </w:rPr>
        <w:t>г. начальнику</w:t>
      </w:r>
      <w:r>
        <w:rPr>
          <w:sz w:val="24"/>
          <w:szCs w:val="24"/>
        </w:rPr>
        <w:t xml:space="preserve"> цеха № 43</w:t>
      </w:r>
      <w:r w:rsidRPr="00803BAC">
        <w:rPr>
          <w:sz w:val="24"/>
          <w:szCs w:val="24"/>
        </w:rPr>
        <w:t xml:space="preserve"> Иванову И.А.  поступило заявление от слесаря механосборочных работ Салихова Н.Л., из которого следует, что он 21.06.2014г. получил травму в быту, однако в листке нетрудоспособности  указано, что травма производственная. </w:t>
      </w:r>
    </w:p>
    <w:p w:rsidR="00803BAC" w:rsidRPr="00803BAC" w:rsidRDefault="00803BAC" w:rsidP="00803BAC">
      <w:pPr>
        <w:spacing w:line="360" w:lineRule="auto"/>
        <w:jc w:val="both"/>
        <w:rPr>
          <w:sz w:val="24"/>
          <w:szCs w:val="24"/>
        </w:rPr>
      </w:pPr>
      <w:r w:rsidRPr="00803BAC">
        <w:rPr>
          <w:sz w:val="24"/>
          <w:szCs w:val="24"/>
        </w:rPr>
        <w:t xml:space="preserve">          В соответствии с п.8 и п.20 "Положения об особенностях расследования и учета несчастных случаев на производстве в отдельных отраслях и организациях" и ст. 229 ТК РФ.</w:t>
      </w:r>
    </w:p>
    <w:p w:rsidR="00803BAC" w:rsidRPr="00803BAC" w:rsidRDefault="00803BAC" w:rsidP="00803BAC">
      <w:pPr>
        <w:spacing w:line="360" w:lineRule="auto"/>
        <w:jc w:val="both"/>
        <w:outlineLvl w:val="0"/>
        <w:rPr>
          <w:b/>
          <w:sz w:val="24"/>
          <w:szCs w:val="24"/>
        </w:rPr>
      </w:pPr>
      <w:r w:rsidRPr="00803BAC">
        <w:rPr>
          <w:b/>
          <w:sz w:val="24"/>
          <w:szCs w:val="24"/>
        </w:rPr>
        <w:t>ПРИКАЗЫВАЮ:</w:t>
      </w:r>
    </w:p>
    <w:p w:rsidR="00803BAC" w:rsidRPr="00803BAC" w:rsidRDefault="00803BAC" w:rsidP="00803BAC">
      <w:pPr>
        <w:spacing w:line="360" w:lineRule="auto"/>
        <w:jc w:val="both"/>
        <w:rPr>
          <w:sz w:val="24"/>
          <w:szCs w:val="24"/>
        </w:rPr>
      </w:pPr>
      <w:r w:rsidRPr="00803BAC">
        <w:rPr>
          <w:sz w:val="24"/>
          <w:szCs w:val="24"/>
        </w:rPr>
        <w:tab/>
        <w:t>1. Для расследования данного случая создать комиссию в составе:</w:t>
      </w:r>
    </w:p>
    <w:p w:rsidR="00803BAC" w:rsidRPr="00803BAC" w:rsidRDefault="00803BAC" w:rsidP="00803BAC">
      <w:pPr>
        <w:spacing w:line="360" w:lineRule="auto"/>
        <w:jc w:val="both"/>
        <w:rPr>
          <w:sz w:val="24"/>
          <w:szCs w:val="24"/>
        </w:rPr>
      </w:pPr>
      <w:r w:rsidRPr="00803BAC">
        <w:rPr>
          <w:sz w:val="24"/>
          <w:szCs w:val="24"/>
        </w:rPr>
        <w:t xml:space="preserve"> Председатель комиссии:               Козлов А.К.  -   директор ПГПМ                                                                       </w:t>
      </w:r>
    </w:p>
    <w:tbl>
      <w:tblPr>
        <w:tblStyle w:val="a7"/>
        <w:tblW w:w="10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68"/>
        <w:gridCol w:w="7560"/>
      </w:tblGrid>
      <w:tr w:rsidR="00803BAC" w:rsidRPr="00803BAC" w:rsidTr="00826532">
        <w:trPr>
          <w:trHeight w:val="776"/>
        </w:trPr>
        <w:tc>
          <w:tcPr>
            <w:tcW w:w="2868" w:type="dxa"/>
          </w:tcPr>
          <w:p w:rsidR="00803BAC" w:rsidRPr="00803BAC" w:rsidRDefault="00803BAC" w:rsidP="00826532">
            <w:pPr>
              <w:tabs>
                <w:tab w:val="right" w:pos="2652"/>
              </w:tabs>
              <w:spacing w:line="360" w:lineRule="auto"/>
              <w:rPr>
                <w:sz w:val="24"/>
                <w:szCs w:val="24"/>
              </w:rPr>
            </w:pPr>
            <w:r w:rsidRPr="00803BAC">
              <w:rPr>
                <w:sz w:val="24"/>
                <w:szCs w:val="24"/>
              </w:rPr>
              <w:t xml:space="preserve"> Члены комиссии:   </w:t>
            </w:r>
          </w:p>
        </w:tc>
        <w:tc>
          <w:tcPr>
            <w:tcW w:w="7560" w:type="dxa"/>
          </w:tcPr>
          <w:p w:rsidR="00803BAC" w:rsidRPr="00803BAC" w:rsidRDefault="00803BAC" w:rsidP="00826532">
            <w:pPr>
              <w:spacing w:line="360" w:lineRule="auto"/>
              <w:ind w:left="-2628" w:firstLine="2628"/>
              <w:rPr>
                <w:sz w:val="24"/>
                <w:szCs w:val="24"/>
              </w:rPr>
            </w:pPr>
            <w:r w:rsidRPr="00803BAC">
              <w:rPr>
                <w:sz w:val="24"/>
                <w:szCs w:val="24"/>
              </w:rPr>
              <w:t xml:space="preserve">       </w:t>
            </w:r>
            <w:r>
              <w:rPr>
                <w:sz w:val="24"/>
                <w:szCs w:val="24"/>
              </w:rPr>
              <w:t xml:space="preserve"> </w:t>
            </w:r>
            <w:r w:rsidRPr="00803BAC">
              <w:rPr>
                <w:sz w:val="24"/>
                <w:szCs w:val="24"/>
              </w:rPr>
              <w:t xml:space="preserve"> Мурачова Н.Ю. -  начальник бюро  ООТ</w:t>
            </w:r>
          </w:p>
          <w:p w:rsidR="00803BAC" w:rsidRPr="00803BAC" w:rsidRDefault="00803BAC" w:rsidP="00803BAC">
            <w:pPr>
              <w:spacing w:line="360" w:lineRule="auto"/>
              <w:ind w:left="-2628" w:firstLine="2628"/>
              <w:rPr>
                <w:sz w:val="24"/>
                <w:szCs w:val="24"/>
              </w:rPr>
            </w:pPr>
            <w:r w:rsidRPr="00803BAC">
              <w:rPr>
                <w:sz w:val="24"/>
                <w:szCs w:val="24"/>
              </w:rPr>
              <w:t xml:space="preserve">        </w:t>
            </w:r>
            <w:r>
              <w:rPr>
                <w:sz w:val="24"/>
                <w:szCs w:val="24"/>
              </w:rPr>
              <w:t xml:space="preserve"> </w:t>
            </w:r>
            <w:r w:rsidR="00337E3F">
              <w:rPr>
                <w:sz w:val="24"/>
                <w:szCs w:val="24"/>
              </w:rPr>
              <w:t>Гуляев</w:t>
            </w:r>
            <w:r w:rsidR="005569F7">
              <w:rPr>
                <w:sz w:val="24"/>
                <w:szCs w:val="24"/>
              </w:rPr>
              <w:t xml:space="preserve"> </w:t>
            </w:r>
            <w:r>
              <w:rPr>
                <w:sz w:val="24"/>
                <w:szCs w:val="24"/>
              </w:rPr>
              <w:t>С.В. - мастер</w:t>
            </w:r>
            <w:r w:rsidRPr="00803BAC">
              <w:rPr>
                <w:sz w:val="24"/>
                <w:szCs w:val="24"/>
              </w:rPr>
              <w:t xml:space="preserve"> </w:t>
            </w:r>
            <w:r>
              <w:rPr>
                <w:sz w:val="24"/>
                <w:szCs w:val="24"/>
              </w:rPr>
              <w:t xml:space="preserve">участка </w:t>
            </w:r>
            <w:r w:rsidRPr="00803BAC">
              <w:rPr>
                <w:sz w:val="24"/>
                <w:szCs w:val="24"/>
              </w:rPr>
              <w:t>механосборочных работ</w:t>
            </w:r>
            <w:r>
              <w:rPr>
                <w:sz w:val="24"/>
                <w:szCs w:val="24"/>
              </w:rPr>
              <w:t xml:space="preserve">              </w:t>
            </w:r>
          </w:p>
        </w:tc>
      </w:tr>
    </w:tbl>
    <w:p w:rsidR="00803BAC" w:rsidRPr="00803BAC" w:rsidRDefault="00803BAC" w:rsidP="00803BAC">
      <w:pPr>
        <w:spacing w:line="360" w:lineRule="auto"/>
        <w:jc w:val="both"/>
        <w:rPr>
          <w:sz w:val="24"/>
          <w:szCs w:val="24"/>
        </w:rPr>
      </w:pPr>
      <w:r w:rsidRPr="00803BAC">
        <w:rPr>
          <w:sz w:val="24"/>
          <w:szCs w:val="24"/>
        </w:rPr>
        <w:t xml:space="preserve">          2. Комиссии до 07.08.2014</w:t>
      </w:r>
      <w:r w:rsidR="005569F7">
        <w:rPr>
          <w:sz w:val="24"/>
          <w:szCs w:val="24"/>
        </w:rPr>
        <w:t xml:space="preserve"> </w:t>
      </w:r>
      <w:r w:rsidRPr="00803BAC">
        <w:rPr>
          <w:sz w:val="24"/>
          <w:szCs w:val="24"/>
        </w:rPr>
        <w:t xml:space="preserve">г. провести расследование несчастного случая и представить </w:t>
      </w:r>
      <w:r w:rsidRPr="005569F7">
        <w:rPr>
          <w:b/>
          <w:sz w:val="24"/>
          <w:szCs w:val="24"/>
        </w:rPr>
        <w:t>акт</w:t>
      </w:r>
      <w:r w:rsidRPr="00803BAC">
        <w:rPr>
          <w:sz w:val="24"/>
          <w:szCs w:val="24"/>
        </w:rPr>
        <w:t xml:space="preserve"> на утверждение.</w:t>
      </w:r>
    </w:p>
    <w:p w:rsidR="00803BAC" w:rsidRPr="00803BAC" w:rsidRDefault="00803BAC" w:rsidP="00803BAC">
      <w:pPr>
        <w:spacing w:line="360" w:lineRule="auto"/>
        <w:jc w:val="both"/>
        <w:rPr>
          <w:sz w:val="24"/>
          <w:szCs w:val="24"/>
        </w:rPr>
      </w:pPr>
      <w:r w:rsidRPr="00803BAC">
        <w:rPr>
          <w:sz w:val="24"/>
          <w:szCs w:val="24"/>
        </w:rPr>
        <w:t xml:space="preserve">          3.  Начальнику </w:t>
      </w:r>
      <w:r w:rsidR="005569F7">
        <w:rPr>
          <w:sz w:val="24"/>
          <w:szCs w:val="24"/>
        </w:rPr>
        <w:t>цеха № 43</w:t>
      </w:r>
      <w:r w:rsidRPr="00803BAC">
        <w:rPr>
          <w:sz w:val="24"/>
          <w:szCs w:val="24"/>
        </w:rPr>
        <w:t xml:space="preserve"> </w:t>
      </w:r>
      <w:r>
        <w:rPr>
          <w:sz w:val="24"/>
          <w:szCs w:val="24"/>
        </w:rPr>
        <w:t>Иванову</w:t>
      </w:r>
      <w:r w:rsidRPr="00803BAC">
        <w:rPr>
          <w:sz w:val="24"/>
          <w:szCs w:val="24"/>
        </w:rPr>
        <w:t xml:space="preserve"> И.А. </w:t>
      </w:r>
      <w:proofErr w:type="gramStart"/>
      <w:r w:rsidRPr="00803BAC">
        <w:rPr>
          <w:sz w:val="24"/>
          <w:szCs w:val="24"/>
        </w:rPr>
        <w:t>предоставить все необходимые документы</w:t>
      </w:r>
      <w:proofErr w:type="gramEnd"/>
      <w:r w:rsidRPr="00803BAC">
        <w:rPr>
          <w:sz w:val="24"/>
          <w:szCs w:val="24"/>
        </w:rPr>
        <w:t xml:space="preserve"> и материалы, запрашиваемые комиссией.</w:t>
      </w:r>
      <w:r w:rsidRPr="00803BAC">
        <w:rPr>
          <w:sz w:val="24"/>
          <w:szCs w:val="24"/>
        </w:rPr>
        <w:tab/>
      </w:r>
    </w:p>
    <w:p w:rsidR="00803BAC" w:rsidRPr="00803BAC" w:rsidRDefault="00803BAC" w:rsidP="00803BAC">
      <w:pPr>
        <w:spacing w:line="360" w:lineRule="auto"/>
        <w:jc w:val="both"/>
        <w:rPr>
          <w:sz w:val="24"/>
          <w:szCs w:val="24"/>
        </w:rPr>
      </w:pPr>
      <w:r w:rsidRPr="00803BAC">
        <w:rPr>
          <w:sz w:val="24"/>
          <w:szCs w:val="24"/>
        </w:rPr>
        <w:t xml:space="preserve">          Контроль исполнения приказа возложить на  </w:t>
      </w:r>
      <w:r w:rsidR="005569F7">
        <w:rPr>
          <w:sz w:val="24"/>
          <w:szCs w:val="24"/>
        </w:rPr>
        <w:t>заместителя</w:t>
      </w:r>
      <w:r w:rsidRPr="00803BAC">
        <w:rPr>
          <w:sz w:val="24"/>
          <w:szCs w:val="24"/>
        </w:rPr>
        <w:t xml:space="preserve"> технического директора </w:t>
      </w:r>
      <w:proofErr w:type="gramStart"/>
      <w:r w:rsidRPr="00803BAC">
        <w:rPr>
          <w:sz w:val="24"/>
          <w:szCs w:val="24"/>
        </w:rPr>
        <w:t>по</w:t>
      </w:r>
      <w:proofErr w:type="gramEnd"/>
      <w:r w:rsidRPr="00803BAC">
        <w:rPr>
          <w:sz w:val="24"/>
          <w:szCs w:val="24"/>
        </w:rPr>
        <w:t xml:space="preserve">  </w:t>
      </w:r>
    </w:p>
    <w:p w:rsidR="00803BAC" w:rsidRPr="00803BAC" w:rsidRDefault="00803BAC" w:rsidP="00803BAC">
      <w:pPr>
        <w:spacing w:line="360" w:lineRule="auto"/>
        <w:jc w:val="both"/>
        <w:rPr>
          <w:sz w:val="24"/>
          <w:szCs w:val="24"/>
        </w:rPr>
      </w:pPr>
      <w:r w:rsidRPr="00803BAC">
        <w:rPr>
          <w:sz w:val="24"/>
          <w:szCs w:val="24"/>
        </w:rPr>
        <w:t xml:space="preserve">ПБ, ОТ, ГО и ЧС  </w:t>
      </w:r>
      <w:r>
        <w:rPr>
          <w:sz w:val="24"/>
          <w:szCs w:val="24"/>
        </w:rPr>
        <w:t>Дорофеева</w:t>
      </w:r>
      <w:r w:rsidR="00337E3F">
        <w:rPr>
          <w:sz w:val="24"/>
          <w:szCs w:val="24"/>
        </w:rPr>
        <w:t xml:space="preserve"> А. Н. </w:t>
      </w:r>
    </w:p>
    <w:p w:rsidR="00803BAC" w:rsidRPr="00803BAC" w:rsidRDefault="00803BAC" w:rsidP="00803BAC">
      <w:pPr>
        <w:spacing w:line="360" w:lineRule="auto"/>
        <w:jc w:val="both"/>
        <w:rPr>
          <w:sz w:val="24"/>
          <w:szCs w:val="24"/>
        </w:rPr>
      </w:pPr>
    </w:p>
    <w:p w:rsidR="00803BAC" w:rsidRPr="00803BAC" w:rsidRDefault="00803BAC" w:rsidP="00803BAC">
      <w:pPr>
        <w:spacing w:line="360" w:lineRule="auto"/>
        <w:jc w:val="both"/>
        <w:rPr>
          <w:sz w:val="24"/>
          <w:szCs w:val="24"/>
        </w:rPr>
      </w:pPr>
    </w:p>
    <w:p w:rsidR="00803BAC" w:rsidRDefault="00803BAC" w:rsidP="00803BAC">
      <w:pPr>
        <w:spacing w:line="360" w:lineRule="auto"/>
        <w:jc w:val="both"/>
        <w:rPr>
          <w:sz w:val="24"/>
          <w:szCs w:val="24"/>
        </w:rPr>
      </w:pPr>
      <w:r>
        <w:rPr>
          <w:sz w:val="24"/>
          <w:szCs w:val="24"/>
        </w:rPr>
        <w:t>Генеральный</w:t>
      </w:r>
      <w:r w:rsidRPr="00803BAC">
        <w:rPr>
          <w:sz w:val="24"/>
          <w:szCs w:val="24"/>
        </w:rPr>
        <w:t xml:space="preserve">    директор                                                                       С.Ю.</w:t>
      </w:r>
      <w:r>
        <w:rPr>
          <w:sz w:val="24"/>
          <w:szCs w:val="24"/>
        </w:rPr>
        <w:t xml:space="preserve"> </w:t>
      </w:r>
      <w:proofErr w:type="spellStart"/>
      <w:r w:rsidRPr="00803BAC">
        <w:rPr>
          <w:sz w:val="24"/>
          <w:szCs w:val="24"/>
        </w:rPr>
        <w:t>А</w:t>
      </w:r>
      <w:r>
        <w:rPr>
          <w:sz w:val="24"/>
          <w:szCs w:val="24"/>
        </w:rPr>
        <w:t>нтохин</w:t>
      </w:r>
      <w:proofErr w:type="spellEnd"/>
    </w:p>
    <w:p w:rsidR="00803BAC" w:rsidRPr="00803BAC" w:rsidRDefault="00803BAC" w:rsidP="00803BAC">
      <w:pPr>
        <w:spacing w:line="360" w:lineRule="auto"/>
        <w:jc w:val="both"/>
        <w:rPr>
          <w:sz w:val="24"/>
          <w:szCs w:val="24"/>
        </w:rPr>
      </w:pPr>
    </w:p>
    <w:p w:rsidR="00803BAC" w:rsidRDefault="00803BAC" w:rsidP="002D34D0">
      <w:pPr>
        <w:pStyle w:val="a8"/>
        <w:widowControl/>
        <w:autoSpaceDE/>
        <w:autoSpaceDN/>
        <w:adjustRightInd/>
        <w:spacing w:after="120"/>
        <w:ind w:left="1070"/>
        <w:jc w:val="both"/>
        <w:rPr>
          <w:bCs/>
          <w:sz w:val="28"/>
          <w:szCs w:val="28"/>
        </w:rPr>
      </w:pPr>
    </w:p>
    <w:p w:rsidR="00803BAC" w:rsidRDefault="00803BAC" w:rsidP="002D34D0">
      <w:pPr>
        <w:pStyle w:val="a8"/>
        <w:widowControl/>
        <w:autoSpaceDE/>
        <w:autoSpaceDN/>
        <w:adjustRightInd/>
        <w:spacing w:after="120"/>
        <w:ind w:left="1070"/>
        <w:jc w:val="both"/>
        <w:rPr>
          <w:bCs/>
          <w:sz w:val="28"/>
          <w:szCs w:val="28"/>
        </w:rPr>
      </w:pPr>
    </w:p>
    <w:p w:rsidR="00803BAC" w:rsidRDefault="00803BAC" w:rsidP="002D34D0">
      <w:pPr>
        <w:pStyle w:val="a8"/>
        <w:widowControl/>
        <w:autoSpaceDE/>
        <w:autoSpaceDN/>
        <w:adjustRightInd/>
        <w:spacing w:after="120"/>
        <w:ind w:left="1070"/>
        <w:jc w:val="both"/>
        <w:rPr>
          <w:bCs/>
          <w:sz w:val="28"/>
          <w:szCs w:val="28"/>
        </w:rPr>
      </w:pPr>
    </w:p>
    <w:p w:rsidR="00803BAC" w:rsidRDefault="00803BAC" w:rsidP="002D34D0">
      <w:pPr>
        <w:pStyle w:val="a8"/>
        <w:widowControl/>
        <w:autoSpaceDE/>
        <w:autoSpaceDN/>
        <w:adjustRightInd/>
        <w:spacing w:after="120"/>
        <w:ind w:left="1070"/>
        <w:jc w:val="both"/>
        <w:rPr>
          <w:bCs/>
          <w:sz w:val="28"/>
          <w:szCs w:val="28"/>
        </w:rPr>
      </w:pPr>
    </w:p>
    <w:p w:rsidR="00337E3F" w:rsidRDefault="00337E3F" w:rsidP="002D34D0">
      <w:pPr>
        <w:pStyle w:val="a8"/>
        <w:widowControl/>
        <w:autoSpaceDE/>
        <w:autoSpaceDN/>
        <w:adjustRightInd/>
        <w:spacing w:after="120"/>
        <w:ind w:left="1070"/>
        <w:jc w:val="both"/>
        <w:rPr>
          <w:bCs/>
          <w:sz w:val="28"/>
          <w:szCs w:val="28"/>
        </w:rPr>
      </w:pPr>
    </w:p>
    <w:p w:rsidR="00957741" w:rsidRDefault="00957741" w:rsidP="00957741">
      <w:pPr>
        <w:pStyle w:val="a8"/>
        <w:widowControl/>
        <w:autoSpaceDE/>
        <w:autoSpaceDN/>
        <w:adjustRightInd/>
        <w:spacing w:after="120"/>
        <w:ind w:left="1070"/>
        <w:jc w:val="right"/>
        <w:rPr>
          <w:bCs/>
          <w:sz w:val="28"/>
          <w:szCs w:val="28"/>
        </w:rPr>
      </w:pPr>
    </w:p>
    <w:p w:rsidR="00957741" w:rsidRDefault="00957741" w:rsidP="00957741">
      <w:pPr>
        <w:pStyle w:val="a8"/>
        <w:widowControl/>
        <w:autoSpaceDE/>
        <w:autoSpaceDN/>
        <w:adjustRightInd/>
        <w:spacing w:after="120"/>
        <w:ind w:left="1070"/>
        <w:jc w:val="right"/>
        <w:rPr>
          <w:bCs/>
          <w:sz w:val="28"/>
          <w:szCs w:val="28"/>
        </w:rPr>
      </w:pPr>
      <w:r>
        <w:rPr>
          <w:bCs/>
          <w:sz w:val="28"/>
          <w:szCs w:val="28"/>
        </w:rPr>
        <w:lastRenderedPageBreak/>
        <w:t>Приложение 2</w:t>
      </w:r>
    </w:p>
    <w:p w:rsidR="002D34D0" w:rsidRDefault="002D34D0" w:rsidP="002D34D0">
      <w:pPr>
        <w:pStyle w:val="a8"/>
        <w:widowControl/>
        <w:autoSpaceDE/>
        <w:autoSpaceDN/>
        <w:adjustRightInd/>
        <w:spacing w:after="120"/>
        <w:ind w:left="1070"/>
        <w:jc w:val="both"/>
        <w:rPr>
          <w:bCs/>
          <w:sz w:val="28"/>
          <w:szCs w:val="28"/>
        </w:rPr>
      </w:pPr>
    </w:p>
    <w:p w:rsidR="00957741" w:rsidRPr="00957741" w:rsidRDefault="00957741" w:rsidP="00957741">
      <w:pPr>
        <w:pStyle w:val="aa"/>
        <w:jc w:val="center"/>
        <w:rPr>
          <w:b/>
          <w:sz w:val="28"/>
          <w:szCs w:val="28"/>
        </w:rPr>
      </w:pPr>
      <w:r w:rsidRPr="00957741">
        <w:rPr>
          <w:b/>
          <w:sz w:val="28"/>
          <w:szCs w:val="28"/>
        </w:rPr>
        <w:t>«Перечень документов, которые необходимо оформить при несчастном случае на производстве»</w:t>
      </w:r>
      <w:r w:rsidRPr="00957741">
        <w:rPr>
          <w:b/>
          <w:sz w:val="28"/>
          <w:szCs w:val="28"/>
        </w:rPr>
        <w:br/>
      </w:r>
    </w:p>
    <w:tbl>
      <w:tblPr>
        <w:tblW w:w="5000" w:type="pct"/>
        <w:tblCellMar>
          <w:top w:w="15" w:type="dxa"/>
          <w:left w:w="15" w:type="dxa"/>
          <w:bottom w:w="15" w:type="dxa"/>
          <w:right w:w="15" w:type="dxa"/>
        </w:tblCellMar>
        <w:tblLook w:val="04A0" w:firstRow="1" w:lastRow="0" w:firstColumn="1" w:lastColumn="0" w:noHBand="0" w:noVBand="1"/>
      </w:tblPr>
      <w:tblGrid>
        <w:gridCol w:w="2687"/>
        <w:gridCol w:w="3907"/>
        <w:gridCol w:w="3194"/>
      </w:tblGrid>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jc w:val="center"/>
              <w:rPr>
                <w:sz w:val="24"/>
                <w:szCs w:val="24"/>
              </w:rPr>
            </w:pPr>
            <w:r w:rsidRPr="00957741">
              <w:rPr>
                <w:b/>
                <w:bCs/>
                <w:sz w:val="24"/>
                <w:szCs w:val="24"/>
              </w:rPr>
              <w:t>Название документа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jc w:val="center"/>
              <w:rPr>
                <w:sz w:val="24"/>
                <w:szCs w:val="24"/>
              </w:rPr>
            </w:pPr>
            <w:r w:rsidRPr="00957741">
              <w:rPr>
                <w:b/>
                <w:bCs/>
                <w:sz w:val="24"/>
                <w:szCs w:val="24"/>
              </w:rPr>
              <w:t>Требования к оформлению</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jc w:val="center"/>
              <w:rPr>
                <w:sz w:val="24"/>
                <w:szCs w:val="24"/>
              </w:rPr>
            </w:pPr>
            <w:r w:rsidRPr="00957741">
              <w:rPr>
                <w:b/>
                <w:bCs/>
                <w:sz w:val="24"/>
                <w:szCs w:val="24"/>
              </w:rPr>
              <w:t>Утвержденная форма документа</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4"/>
                <w:szCs w:val="24"/>
              </w:rPr>
              <w:t>Сообщение о страховом случае (о несчастном случае на производстве</w:t>
            </w:r>
            <w:r w:rsidRPr="00957741">
              <w:rPr>
                <w:sz w:val="22"/>
                <w:szCs w:val="22"/>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Предположим, что несчастный случай произошел с застрахованным лицом или гражданином, подлежащим обязательному социальному страхованию от несчастных случаев и профзаболеваний. Тогда нужно составить сообщение по утвержденной форме и направить его в течение суток в территориальное отделение ФСС РФ по месту регистрации работодателя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Форма сообщения утверждена Приказом ФСС РФ от 24.08.2000 № 157</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4"/>
                <w:szCs w:val="24"/>
              </w:rPr>
            </w:pPr>
            <w:r w:rsidRPr="00957741">
              <w:rPr>
                <w:sz w:val="24"/>
                <w:szCs w:val="24"/>
              </w:rPr>
              <w:t>Приказ о назначении комиссии для расследования несчастного случая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Если с сотрудником произошел несчастный случай, работодатель обязан немедленно создать комиссию в составе не менее 3 человек и провести расследование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Не утверждена</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4"/>
                <w:szCs w:val="24"/>
              </w:rPr>
            </w:pPr>
            <w:r w:rsidRPr="00957741">
              <w:rPr>
                <w:sz w:val="24"/>
                <w:szCs w:val="24"/>
              </w:rPr>
              <w:t>Извещение о групповом несчастном случае (тяжелом несчастном случае, несчастном случае со смертельным исходом)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Этот документ составляется, если пострадали 2 человека и более, несчастный случай тяжелый или пострадавший умер. Документ в течение суток нужно направить в следующие территориальные органы:</w:t>
            </w:r>
            <w:r w:rsidRPr="00957741">
              <w:rPr>
                <w:sz w:val="22"/>
                <w:szCs w:val="22"/>
              </w:rPr>
              <w:br/>
              <w:t>- трудовую инспекцию;</w:t>
            </w:r>
            <w:r w:rsidRPr="00957741">
              <w:rPr>
                <w:sz w:val="22"/>
                <w:szCs w:val="22"/>
              </w:rPr>
              <w:br/>
              <w:t>- прокуратуру;</w:t>
            </w:r>
            <w:r w:rsidRPr="00957741">
              <w:rPr>
                <w:sz w:val="22"/>
                <w:szCs w:val="22"/>
              </w:rPr>
              <w:br/>
              <w:t>- орган исполнительной власти субъекта РФ;</w:t>
            </w:r>
            <w:r w:rsidRPr="00957741">
              <w:rPr>
                <w:sz w:val="22"/>
                <w:szCs w:val="22"/>
              </w:rPr>
              <w:br/>
              <w:t>- орган федерального надзора;</w:t>
            </w:r>
            <w:r w:rsidRPr="00957741">
              <w:rPr>
                <w:sz w:val="22"/>
                <w:szCs w:val="22"/>
              </w:rPr>
              <w:br/>
              <w:t>- ФСС РФ;</w:t>
            </w:r>
            <w:r w:rsidRPr="00957741">
              <w:rPr>
                <w:sz w:val="22"/>
                <w:szCs w:val="22"/>
              </w:rPr>
              <w:br/>
              <w:t>- объединение организаций профсоюзов. Если несчастный случай произошел с сотрудником другой организации, извещение нужно направить его работодателю</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Форма извещения утверждена Постановлением Минтруда РФ от 24.10.2002 № 73 (форма 1)</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4"/>
                <w:szCs w:val="24"/>
              </w:rPr>
            </w:pPr>
            <w:r w:rsidRPr="00957741">
              <w:rPr>
                <w:sz w:val="24"/>
                <w:szCs w:val="24"/>
              </w:rPr>
              <w:t>Документы, которые относятся к материалам расследования несчастного случая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Это могут быть:</w:t>
            </w:r>
            <w:r w:rsidRPr="00957741">
              <w:rPr>
                <w:sz w:val="22"/>
                <w:szCs w:val="22"/>
              </w:rPr>
              <w:br/>
              <w:t>- схемы;</w:t>
            </w:r>
            <w:r w:rsidRPr="00957741">
              <w:rPr>
                <w:sz w:val="22"/>
                <w:szCs w:val="22"/>
              </w:rPr>
              <w:br/>
              <w:t>- фотографии;</w:t>
            </w:r>
            <w:r w:rsidRPr="00957741">
              <w:rPr>
                <w:sz w:val="22"/>
                <w:szCs w:val="22"/>
              </w:rPr>
              <w:br/>
              <w:t>- протоколы опроса потерпевшего при несчастном случае (очевидца такого события, должностного лица);</w:t>
            </w:r>
            <w:r w:rsidRPr="00957741">
              <w:rPr>
                <w:sz w:val="22"/>
                <w:szCs w:val="22"/>
              </w:rPr>
              <w:br/>
              <w:t>- протокол осмотра места несчастного случая;</w:t>
            </w:r>
            <w:r w:rsidRPr="00957741">
              <w:rPr>
                <w:sz w:val="22"/>
                <w:szCs w:val="22"/>
              </w:rPr>
              <w:br/>
              <w:t>- экспертные заключения специалистов;</w:t>
            </w:r>
            <w:r w:rsidRPr="00957741">
              <w:rPr>
                <w:sz w:val="22"/>
                <w:szCs w:val="22"/>
              </w:rPr>
              <w:br/>
              <w:t>- результаты исследований и испытаний;</w:t>
            </w:r>
            <w:r w:rsidRPr="00957741">
              <w:rPr>
                <w:sz w:val="22"/>
                <w:szCs w:val="22"/>
              </w:rPr>
              <w:br/>
            </w:r>
            <w:r w:rsidRPr="00957741">
              <w:rPr>
                <w:sz w:val="22"/>
                <w:szCs w:val="22"/>
              </w:rPr>
              <w:lastRenderedPageBreak/>
              <w:t>- медицинское заключение о характере полученных повреждений здоровья;</w:t>
            </w:r>
            <w:r w:rsidRPr="00957741">
              <w:rPr>
                <w:sz w:val="22"/>
                <w:szCs w:val="22"/>
              </w:rPr>
              <w:br/>
              <w:t>- иные документы, необходимость которых определяет комиссия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lastRenderedPageBreak/>
              <w:t>Формы протоколов утверждены Постановлением Минтруда РФ</w:t>
            </w:r>
            <w:r w:rsidR="00BC237A">
              <w:rPr>
                <w:sz w:val="22"/>
                <w:szCs w:val="22"/>
              </w:rPr>
              <w:t xml:space="preserve"> </w:t>
            </w:r>
            <w:r w:rsidRPr="00957741">
              <w:rPr>
                <w:sz w:val="22"/>
                <w:szCs w:val="22"/>
              </w:rPr>
              <w:t>от 24.10.2002 № 73 (формы 6, 7).</w:t>
            </w:r>
            <w:r w:rsidRPr="00957741">
              <w:rPr>
                <w:sz w:val="22"/>
                <w:szCs w:val="22"/>
              </w:rPr>
              <w:br/>
              <w:t xml:space="preserve">Форма медицинского заключения о характере полученных повреждений здоровья утверждена Приказом </w:t>
            </w:r>
            <w:proofErr w:type="spellStart"/>
            <w:r w:rsidRPr="00957741">
              <w:rPr>
                <w:sz w:val="22"/>
                <w:szCs w:val="22"/>
              </w:rPr>
              <w:t>Минздравсоцразвития</w:t>
            </w:r>
            <w:proofErr w:type="spellEnd"/>
            <w:r w:rsidRPr="00957741">
              <w:rPr>
                <w:sz w:val="22"/>
                <w:szCs w:val="22"/>
              </w:rPr>
              <w:t xml:space="preserve"> РФ от 15.04.2005№ 275(форма № 315/у)</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4"/>
                <w:szCs w:val="24"/>
              </w:rPr>
            </w:pPr>
            <w:r w:rsidRPr="00957741">
              <w:rPr>
                <w:sz w:val="24"/>
                <w:szCs w:val="24"/>
              </w:rPr>
              <w:lastRenderedPageBreak/>
              <w:t>Акт о несчастном случае на производстве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BC237A">
            <w:pPr>
              <w:widowControl/>
              <w:autoSpaceDE/>
              <w:autoSpaceDN/>
              <w:adjustRightInd/>
              <w:rPr>
                <w:sz w:val="22"/>
                <w:szCs w:val="22"/>
              </w:rPr>
            </w:pPr>
            <w:r w:rsidRPr="00957741">
              <w:rPr>
                <w:sz w:val="22"/>
                <w:szCs w:val="22"/>
              </w:rPr>
              <w:t>Этот документ комиссия составляет в 2 экземплярах (в 3, если случай страховой), когда несчастный случай квалифицирован как произошедший на производстве.</w:t>
            </w:r>
            <w:r w:rsidRPr="00957741">
              <w:rPr>
                <w:sz w:val="22"/>
                <w:szCs w:val="22"/>
              </w:rPr>
              <w:br/>
              <w:t>Акт подписывают все члены комиссии, затем его утверждает работодатель и заверяет печатью организации. Один экземпляр в течение 3 дней следует направить пострадавшему, а другой вместе с материалами дела надо хранить 45 лет.</w:t>
            </w:r>
            <w:r w:rsidRPr="00957741">
              <w:rPr>
                <w:sz w:val="22"/>
                <w:szCs w:val="22"/>
              </w:rPr>
              <w:br/>
              <w:t>Если составляется 3 экземпляра, то третий представляют в территориальный орган ФСС РФ.</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 xml:space="preserve">Форма акта утверждена Постановлением Минтруда </w:t>
            </w:r>
            <w:proofErr w:type="spellStart"/>
            <w:r w:rsidRPr="00957741">
              <w:rPr>
                <w:sz w:val="22"/>
                <w:szCs w:val="22"/>
              </w:rPr>
              <w:t>РФот</w:t>
            </w:r>
            <w:proofErr w:type="spellEnd"/>
            <w:r w:rsidRPr="00957741">
              <w:rPr>
                <w:sz w:val="22"/>
                <w:szCs w:val="22"/>
              </w:rPr>
              <w:t xml:space="preserve"> 24.10.2002 № 73 (форма Н-1)</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4"/>
                <w:szCs w:val="24"/>
              </w:rPr>
            </w:pPr>
            <w:r w:rsidRPr="00957741">
              <w:rPr>
                <w:sz w:val="24"/>
                <w:szCs w:val="24"/>
              </w:rPr>
              <w:t>Акт о расследовании группового несчастного случая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 xml:space="preserve">Составляется комиссией в 2 экземплярах. </w:t>
            </w:r>
            <w:r w:rsidRPr="00957741">
              <w:rPr>
                <w:sz w:val="22"/>
                <w:szCs w:val="22"/>
              </w:rPr>
              <w:br/>
              <w:t>Этот документ фиксирует вывод, является несчастный случай связанным с производством или нет. Если комиссия решила, что нет, то данный акт завершает расследование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Форма акта утверждена Постановлением Минтруда РФ</w:t>
            </w:r>
            <w:r w:rsidR="00BC237A">
              <w:rPr>
                <w:sz w:val="22"/>
                <w:szCs w:val="22"/>
              </w:rPr>
              <w:t xml:space="preserve"> </w:t>
            </w:r>
            <w:r w:rsidRPr="00957741">
              <w:rPr>
                <w:sz w:val="22"/>
                <w:szCs w:val="22"/>
              </w:rPr>
              <w:t>от 24.10.2002 № 73 (форма 4)</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4"/>
                <w:szCs w:val="24"/>
              </w:rPr>
            </w:pPr>
            <w:r w:rsidRPr="00957741">
              <w:rPr>
                <w:sz w:val="24"/>
                <w:szCs w:val="24"/>
              </w:rPr>
              <w:t>Заключение государственного инспектора труда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Составляется госинспектором по результатам расследования. При этом он может выдать предписания, которые являются обязательными</w:t>
            </w:r>
            <w:r w:rsidR="00BC237A">
              <w:rPr>
                <w:sz w:val="22"/>
                <w:szCs w:val="22"/>
              </w:rPr>
              <w:t xml:space="preserve"> </w:t>
            </w:r>
            <w:r w:rsidRPr="00957741">
              <w:rPr>
                <w:sz w:val="22"/>
                <w:szCs w:val="22"/>
              </w:rPr>
              <w:t>для исполнения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Форма заключения утверждена Постановлением Минтруда РФ</w:t>
            </w:r>
            <w:r w:rsidR="00BC237A">
              <w:rPr>
                <w:sz w:val="22"/>
                <w:szCs w:val="22"/>
              </w:rPr>
              <w:t xml:space="preserve"> </w:t>
            </w:r>
            <w:r w:rsidRPr="00957741">
              <w:rPr>
                <w:sz w:val="22"/>
                <w:szCs w:val="22"/>
              </w:rPr>
              <w:t>от 24.10.2002 № 73 (форма 5)</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4"/>
                <w:szCs w:val="24"/>
              </w:rPr>
            </w:pPr>
            <w:r w:rsidRPr="00957741">
              <w:rPr>
                <w:sz w:val="24"/>
                <w:szCs w:val="24"/>
              </w:rPr>
              <w:t>Сообщение о последствиях несчастного случая и принятых мерах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 xml:space="preserve">Составляется работодателем как минимум в 2 экземплярах, один из которых направляется в трудовую инспекцию, а другой – в территориальный орган федерального надзора. </w:t>
            </w:r>
            <w:r w:rsidRPr="00957741">
              <w:rPr>
                <w:sz w:val="22"/>
                <w:szCs w:val="22"/>
              </w:rPr>
              <w:br/>
              <w:t>Если несчастный случай признан страховым, то 3-й экземпляр направляют в территориальное отделение соцстраха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Форма сообщения утверждена Постановлением Минтруда РФ</w:t>
            </w:r>
            <w:r w:rsidR="00BC237A">
              <w:rPr>
                <w:sz w:val="22"/>
                <w:szCs w:val="22"/>
              </w:rPr>
              <w:t xml:space="preserve"> </w:t>
            </w:r>
            <w:r w:rsidRPr="00957741">
              <w:rPr>
                <w:sz w:val="22"/>
                <w:szCs w:val="22"/>
              </w:rPr>
              <w:t>от 24.10.2002 № 73 (форма 8)</w:t>
            </w:r>
          </w:p>
        </w:tc>
      </w:tr>
      <w:tr w:rsidR="00957741" w:rsidRPr="00957741" w:rsidTr="0095774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4"/>
                <w:szCs w:val="24"/>
              </w:rPr>
            </w:pPr>
            <w:r w:rsidRPr="00957741">
              <w:rPr>
                <w:sz w:val="24"/>
                <w:szCs w:val="24"/>
              </w:rPr>
              <w:t>Журнал регистрации несчастных случае на производстве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 xml:space="preserve">В нем фиксируют каждый оформленный несчастный </w:t>
            </w:r>
            <w:proofErr w:type="gramStart"/>
            <w:r w:rsidRPr="00957741">
              <w:rPr>
                <w:sz w:val="22"/>
                <w:szCs w:val="22"/>
              </w:rPr>
              <w:t>случайна</w:t>
            </w:r>
            <w:proofErr w:type="gramEnd"/>
            <w:r w:rsidRPr="00957741">
              <w:rPr>
                <w:sz w:val="22"/>
                <w:szCs w:val="22"/>
              </w:rPr>
              <w:t xml:space="preserve"> производстве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57741" w:rsidRPr="00957741" w:rsidRDefault="00957741" w:rsidP="00957741">
            <w:pPr>
              <w:widowControl/>
              <w:autoSpaceDE/>
              <w:autoSpaceDN/>
              <w:adjustRightInd/>
              <w:rPr>
                <w:sz w:val="22"/>
                <w:szCs w:val="22"/>
              </w:rPr>
            </w:pPr>
            <w:r w:rsidRPr="00957741">
              <w:rPr>
                <w:sz w:val="22"/>
                <w:szCs w:val="22"/>
              </w:rPr>
              <w:t>Форма журнала утверждена Постановлением Минтруда РФ</w:t>
            </w:r>
            <w:r w:rsidR="00BC237A">
              <w:rPr>
                <w:sz w:val="22"/>
                <w:szCs w:val="22"/>
              </w:rPr>
              <w:t xml:space="preserve"> </w:t>
            </w:r>
            <w:r w:rsidRPr="00957741">
              <w:rPr>
                <w:sz w:val="22"/>
                <w:szCs w:val="22"/>
              </w:rPr>
              <w:t>от 24.10.2002 № 73 (форма 9)</w:t>
            </w:r>
          </w:p>
        </w:tc>
      </w:tr>
    </w:tbl>
    <w:p w:rsidR="00957741" w:rsidRDefault="00957741" w:rsidP="00BC237A">
      <w:pPr>
        <w:widowControl/>
        <w:autoSpaceDE/>
        <w:autoSpaceDN/>
        <w:adjustRightInd/>
        <w:spacing w:after="120"/>
        <w:rPr>
          <w:bCs/>
          <w:sz w:val="28"/>
          <w:szCs w:val="28"/>
        </w:rPr>
      </w:pPr>
    </w:p>
    <w:p w:rsidR="00BC237A" w:rsidRDefault="00BC237A" w:rsidP="00BC237A">
      <w:pPr>
        <w:widowControl/>
        <w:autoSpaceDE/>
        <w:autoSpaceDN/>
        <w:adjustRightInd/>
        <w:spacing w:after="120"/>
        <w:rPr>
          <w:bCs/>
          <w:sz w:val="28"/>
          <w:szCs w:val="28"/>
        </w:rPr>
      </w:pPr>
    </w:p>
    <w:p w:rsidR="00BC237A" w:rsidRDefault="00BC237A" w:rsidP="00BC237A">
      <w:pPr>
        <w:widowControl/>
        <w:autoSpaceDE/>
        <w:autoSpaceDN/>
        <w:adjustRightInd/>
        <w:spacing w:after="120"/>
        <w:rPr>
          <w:bCs/>
          <w:sz w:val="28"/>
          <w:szCs w:val="28"/>
        </w:rPr>
      </w:pPr>
    </w:p>
    <w:p w:rsidR="00BC237A" w:rsidRPr="00BC237A" w:rsidRDefault="00BC237A" w:rsidP="00BC237A">
      <w:pPr>
        <w:widowControl/>
        <w:autoSpaceDE/>
        <w:autoSpaceDN/>
        <w:adjustRightInd/>
        <w:spacing w:after="120"/>
        <w:rPr>
          <w:bCs/>
          <w:sz w:val="28"/>
          <w:szCs w:val="28"/>
        </w:rPr>
      </w:pPr>
    </w:p>
    <w:p w:rsidR="00957741" w:rsidRDefault="00957741" w:rsidP="00C14501">
      <w:pPr>
        <w:pStyle w:val="a8"/>
        <w:widowControl/>
        <w:autoSpaceDE/>
        <w:autoSpaceDN/>
        <w:adjustRightInd/>
        <w:spacing w:after="120"/>
        <w:ind w:left="1070"/>
        <w:jc w:val="right"/>
        <w:rPr>
          <w:bCs/>
          <w:sz w:val="28"/>
          <w:szCs w:val="28"/>
        </w:rPr>
      </w:pPr>
    </w:p>
    <w:p w:rsidR="00C14501" w:rsidRDefault="00C14501" w:rsidP="00C14501">
      <w:pPr>
        <w:pStyle w:val="a8"/>
        <w:widowControl/>
        <w:autoSpaceDE/>
        <w:autoSpaceDN/>
        <w:adjustRightInd/>
        <w:spacing w:after="120"/>
        <w:ind w:left="1070"/>
        <w:jc w:val="right"/>
        <w:rPr>
          <w:bCs/>
          <w:sz w:val="28"/>
          <w:szCs w:val="28"/>
        </w:rPr>
      </w:pPr>
      <w:r>
        <w:rPr>
          <w:bCs/>
          <w:sz w:val="28"/>
          <w:szCs w:val="28"/>
        </w:rPr>
        <w:lastRenderedPageBreak/>
        <w:t xml:space="preserve">Приложение </w:t>
      </w:r>
      <w:r w:rsidR="00957741">
        <w:rPr>
          <w:bCs/>
          <w:sz w:val="28"/>
          <w:szCs w:val="28"/>
        </w:rPr>
        <w:t>3</w:t>
      </w:r>
    </w:p>
    <w:tbl>
      <w:tblPr>
        <w:tblW w:w="0" w:type="auto"/>
        <w:tblLook w:val="0000" w:firstRow="0" w:lastRow="0" w:firstColumn="0" w:lastColumn="0" w:noHBand="0" w:noVBand="0"/>
      </w:tblPr>
      <w:tblGrid>
        <w:gridCol w:w="4785"/>
        <w:gridCol w:w="4786"/>
      </w:tblGrid>
      <w:tr w:rsidR="00C14501" w:rsidTr="00C14501">
        <w:trPr>
          <w:trHeight w:val="447"/>
        </w:trPr>
        <w:tc>
          <w:tcPr>
            <w:tcW w:w="4785" w:type="dxa"/>
          </w:tcPr>
          <w:p w:rsidR="00C14501" w:rsidRDefault="00C14501" w:rsidP="00C14501">
            <w:pPr>
              <w:pStyle w:val="a5"/>
              <w:tabs>
                <w:tab w:val="clear" w:pos="4677"/>
                <w:tab w:val="clear" w:pos="9355"/>
              </w:tabs>
            </w:pPr>
          </w:p>
        </w:tc>
        <w:tc>
          <w:tcPr>
            <w:tcW w:w="4786" w:type="dxa"/>
          </w:tcPr>
          <w:p w:rsidR="00C14501" w:rsidRDefault="00C14501" w:rsidP="00C14501">
            <w:pPr>
              <w:jc w:val="center"/>
              <w:rPr>
                <w:sz w:val="18"/>
              </w:rPr>
            </w:pPr>
            <w:r>
              <w:rPr>
                <w:sz w:val="18"/>
              </w:rPr>
              <w:t>Форма Н-1</w:t>
            </w:r>
          </w:p>
          <w:p w:rsidR="00C14501" w:rsidRDefault="00C14501" w:rsidP="00C14501">
            <w:pPr>
              <w:jc w:val="center"/>
              <w:rPr>
                <w:sz w:val="18"/>
              </w:rPr>
            </w:pPr>
            <w:r>
              <w:rPr>
                <w:sz w:val="18"/>
              </w:rPr>
              <w:t>Один экземпляр направляется пострадавшему</w:t>
            </w:r>
          </w:p>
          <w:p w:rsidR="00C14501" w:rsidRDefault="00C14501" w:rsidP="00C14501">
            <w:pPr>
              <w:jc w:val="center"/>
              <w:rPr>
                <w:sz w:val="18"/>
              </w:rPr>
            </w:pPr>
            <w:r>
              <w:rPr>
                <w:sz w:val="18"/>
              </w:rPr>
              <w:t>или его доверенному лицу</w:t>
            </w:r>
          </w:p>
        </w:tc>
      </w:tr>
      <w:tr w:rsidR="00C14501" w:rsidTr="00C14501">
        <w:tc>
          <w:tcPr>
            <w:tcW w:w="4785" w:type="dxa"/>
          </w:tcPr>
          <w:p w:rsidR="00C14501" w:rsidRDefault="00C14501" w:rsidP="00C14501">
            <w:pPr>
              <w:jc w:val="center"/>
            </w:pPr>
            <w:r>
              <w:t>УТВЕРЖДАЮ:</w:t>
            </w:r>
          </w:p>
          <w:p w:rsidR="00C14501" w:rsidRDefault="00C14501" w:rsidP="00C14501">
            <w:r>
              <w:t>_____________________________________</w:t>
            </w:r>
          </w:p>
          <w:p w:rsidR="00C14501" w:rsidRDefault="00C14501" w:rsidP="00C14501">
            <w:pPr>
              <w:rPr>
                <w:sz w:val="16"/>
              </w:rPr>
            </w:pPr>
            <w:r>
              <w:rPr>
                <w:sz w:val="16"/>
              </w:rPr>
              <w:t>(подпись, фамилия, инициалы  работодателя (его представителя))</w:t>
            </w:r>
          </w:p>
          <w:p w:rsidR="00C14501" w:rsidRDefault="00BC237A" w:rsidP="00C14501">
            <w:r>
              <w:t>"___"__________________200_</w:t>
            </w:r>
            <w:r w:rsidR="00C14501">
              <w:t xml:space="preserve"> г.</w:t>
            </w:r>
          </w:p>
          <w:p w:rsidR="00C14501" w:rsidRDefault="00C14501" w:rsidP="00C14501">
            <w:r>
              <w:t>Печать</w:t>
            </w:r>
          </w:p>
        </w:tc>
        <w:tc>
          <w:tcPr>
            <w:tcW w:w="4786" w:type="dxa"/>
          </w:tcPr>
          <w:p w:rsidR="00C14501" w:rsidRDefault="00C14501" w:rsidP="00C14501">
            <w:pPr>
              <w:jc w:val="right"/>
              <w:rPr>
                <w:sz w:val="18"/>
              </w:rPr>
            </w:pPr>
          </w:p>
        </w:tc>
      </w:tr>
    </w:tbl>
    <w:p w:rsidR="00C14501" w:rsidRDefault="00C14501" w:rsidP="00C14501">
      <w:pPr>
        <w:rPr>
          <w:u w:val="single"/>
        </w:rPr>
      </w:pPr>
    </w:p>
    <w:p w:rsidR="00C14501" w:rsidRPr="00C14501" w:rsidRDefault="00C14501" w:rsidP="00C14501">
      <w:pPr>
        <w:pStyle w:val="1"/>
        <w:rPr>
          <w:szCs w:val="28"/>
        </w:rPr>
      </w:pPr>
      <w:r w:rsidRPr="00C14501">
        <w:rPr>
          <w:szCs w:val="28"/>
        </w:rPr>
        <w:t>АКТ № ______________</w:t>
      </w:r>
    </w:p>
    <w:p w:rsidR="00C14501" w:rsidRPr="00C14501" w:rsidRDefault="00C14501" w:rsidP="00C14501">
      <w:pPr>
        <w:jc w:val="center"/>
        <w:rPr>
          <w:b/>
          <w:bCs/>
          <w:sz w:val="28"/>
          <w:szCs w:val="28"/>
        </w:rPr>
      </w:pPr>
      <w:r w:rsidRPr="00C14501">
        <w:rPr>
          <w:b/>
          <w:bCs/>
          <w:sz w:val="28"/>
          <w:szCs w:val="28"/>
        </w:rPr>
        <w:t>о несчастном случае на производстве</w:t>
      </w:r>
    </w:p>
    <w:p w:rsidR="00C14501" w:rsidRPr="00C14501" w:rsidRDefault="00C14501" w:rsidP="00C14501">
      <w:pPr>
        <w:jc w:val="center"/>
        <w:rPr>
          <w:sz w:val="28"/>
          <w:szCs w:val="28"/>
        </w:rPr>
      </w:pPr>
    </w:p>
    <w:p w:rsidR="00C14501" w:rsidRPr="00C14501" w:rsidRDefault="00C14501" w:rsidP="00C14501">
      <w:pPr>
        <w:pBdr>
          <w:bottom w:val="outset" w:sz="6" w:space="1" w:color="auto"/>
        </w:pBdr>
        <w:rPr>
          <w:sz w:val="24"/>
          <w:szCs w:val="24"/>
          <w:u w:val="single"/>
        </w:rPr>
      </w:pPr>
      <w:r w:rsidRPr="00C14501">
        <w:rPr>
          <w:sz w:val="24"/>
          <w:szCs w:val="24"/>
        </w:rPr>
        <w:t xml:space="preserve">1. Дата и время несчастного случая </w:t>
      </w:r>
    </w:p>
    <w:p w:rsidR="00C14501" w:rsidRPr="00C14501" w:rsidRDefault="00C14501" w:rsidP="00C14501">
      <w:pPr>
        <w:ind w:firstLine="540"/>
        <w:jc w:val="center"/>
        <w:rPr>
          <w:sz w:val="24"/>
          <w:szCs w:val="24"/>
        </w:rPr>
      </w:pPr>
      <w:r w:rsidRPr="00C14501">
        <w:rPr>
          <w:sz w:val="24"/>
          <w:szCs w:val="24"/>
        </w:rPr>
        <w:t xml:space="preserve">        </w:t>
      </w:r>
      <w:r>
        <w:rPr>
          <w:sz w:val="24"/>
          <w:szCs w:val="24"/>
        </w:rPr>
        <w:t xml:space="preserve">              </w:t>
      </w:r>
      <w:r w:rsidRPr="00C14501">
        <w:rPr>
          <w:sz w:val="24"/>
          <w:szCs w:val="24"/>
        </w:rPr>
        <w:t xml:space="preserve">  </w:t>
      </w:r>
      <w:proofErr w:type="gramStart"/>
      <w:r w:rsidRPr="00C14501">
        <w:rPr>
          <w:sz w:val="24"/>
          <w:szCs w:val="24"/>
        </w:rPr>
        <w:t xml:space="preserve">(число, месяц, год и время происшествия несчастного случая, </w:t>
      </w:r>
      <w:proofErr w:type="gramEnd"/>
    </w:p>
    <w:p w:rsidR="00C14501" w:rsidRPr="00C14501" w:rsidRDefault="00C14501" w:rsidP="00C14501">
      <w:pPr>
        <w:pBdr>
          <w:bottom w:val="outset" w:sz="6" w:space="1" w:color="auto"/>
        </w:pBdr>
        <w:rPr>
          <w:sz w:val="24"/>
          <w:szCs w:val="24"/>
        </w:rPr>
      </w:pPr>
    </w:p>
    <w:p w:rsidR="00C14501" w:rsidRPr="00C14501" w:rsidRDefault="00C14501" w:rsidP="00C14501">
      <w:pPr>
        <w:ind w:firstLine="540"/>
        <w:jc w:val="center"/>
        <w:rPr>
          <w:sz w:val="24"/>
          <w:szCs w:val="24"/>
        </w:rPr>
      </w:pPr>
      <w:r w:rsidRPr="00C14501">
        <w:rPr>
          <w:sz w:val="24"/>
          <w:szCs w:val="24"/>
        </w:rPr>
        <w:t xml:space="preserve">количество </w:t>
      </w:r>
      <w:proofErr w:type="gramStart"/>
      <w:r w:rsidRPr="00C14501">
        <w:rPr>
          <w:sz w:val="24"/>
          <w:szCs w:val="24"/>
        </w:rPr>
        <w:t>полных часов</w:t>
      </w:r>
      <w:proofErr w:type="gramEnd"/>
      <w:r w:rsidRPr="00C14501">
        <w:rPr>
          <w:sz w:val="24"/>
          <w:szCs w:val="24"/>
        </w:rPr>
        <w:t xml:space="preserve"> от начала работы)</w:t>
      </w:r>
    </w:p>
    <w:p w:rsidR="00C14501" w:rsidRPr="00C14501" w:rsidRDefault="00C14501" w:rsidP="00C14501">
      <w:pPr>
        <w:ind w:firstLine="540"/>
        <w:jc w:val="center"/>
        <w:rPr>
          <w:sz w:val="24"/>
          <w:szCs w:val="24"/>
        </w:rPr>
      </w:pPr>
    </w:p>
    <w:p w:rsidR="00C14501" w:rsidRPr="00C14501" w:rsidRDefault="00C14501" w:rsidP="00C14501">
      <w:pPr>
        <w:pBdr>
          <w:bottom w:val="outset" w:sz="6" w:space="1" w:color="auto"/>
        </w:pBdr>
        <w:rPr>
          <w:sz w:val="24"/>
          <w:szCs w:val="24"/>
        </w:rPr>
      </w:pPr>
      <w:r w:rsidRPr="00C14501">
        <w:rPr>
          <w:sz w:val="24"/>
          <w:szCs w:val="24"/>
        </w:rPr>
        <w:t xml:space="preserve">2. Организация (работодатель), работником которой является (являлся) пострадавший    </w:t>
      </w:r>
    </w:p>
    <w:p w:rsidR="00C14501" w:rsidRPr="00C14501" w:rsidRDefault="00C14501" w:rsidP="00C14501">
      <w:pPr>
        <w:pBdr>
          <w:bottom w:val="outset" w:sz="6" w:space="1" w:color="auto"/>
        </w:pBdr>
        <w:rPr>
          <w:sz w:val="24"/>
          <w:szCs w:val="24"/>
        </w:rPr>
      </w:pPr>
    </w:p>
    <w:p w:rsidR="00C14501" w:rsidRPr="00C14501" w:rsidRDefault="00C14501" w:rsidP="00C14501">
      <w:pPr>
        <w:ind w:firstLine="540"/>
        <w:jc w:val="center"/>
        <w:rPr>
          <w:sz w:val="24"/>
          <w:szCs w:val="24"/>
        </w:rPr>
      </w:pPr>
      <w:proofErr w:type="gramStart"/>
      <w:r w:rsidRPr="00C14501">
        <w:rPr>
          <w:sz w:val="24"/>
          <w:szCs w:val="24"/>
        </w:rPr>
        <w:t xml:space="preserve">(наименование, место нахождения, юридический адрес, </w:t>
      </w:r>
      <w:proofErr w:type="gramEnd"/>
    </w:p>
    <w:p w:rsidR="00C14501" w:rsidRPr="00C14501" w:rsidRDefault="00C14501" w:rsidP="00C14501">
      <w:pPr>
        <w:pBdr>
          <w:bottom w:val="outset" w:sz="6" w:space="1" w:color="auto"/>
        </w:pBdr>
        <w:rPr>
          <w:sz w:val="24"/>
          <w:szCs w:val="24"/>
        </w:rPr>
      </w:pPr>
    </w:p>
    <w:p w:rsidR="00C14501" w:rsidRPr="00C14501" w:rsidRDefault="00C14501" w:rsidP="00C14501">
      <w:pPr>
        <w:ind w:firstLine="540"/>
        <w:jc w:val="center"/>
        <w:rPr>
          <w:sz w:val="24"/>
          <w:szCs w:val="24"/>
        </w:rPr>
      </w:pPr>
      <w:r w:rsidRPr="00C14501">
        <w:rPr>
          <w:sz w:val="24"/>
          <w:szCs w:val="24"/>
        </w:rPr>
        <w:t xml:space="preserve">ведомственная и отраслевая принадлежность (ОКОНХ основного вида деятельности); </w:t>
      </w:r>
    </w:p>
    <w:p w:rsidR="00C14501" w:rsidRPr="00C14501" w:rsidRDefault="00C14501" w:rsidP="00C14501">
      <w:pPr>
        <w:pBdr>
          <w:bottom w:val="outset" w:sz="6" w:space="1" w:color="auto"/>
        </w:pBdr>
        <w:rPr>
          <w:sz w:val="24"/>
          <w:szCs w:val="24"/>
        </w:rPr>
      </w:pPr>
    </w:p>
    <w:p w:rsidR="00C14501" w:rsidRPr="00C14501" w:rsidRDefault="00C14501" w:rsidP="00C14501">
      <w:pPr>
        <w:ind w:firstLine="540"/>
        <w:jc w:val="center"/>
        <w:rPr>
          <w:sz w:val="24"/>
          <w:szCs w:val="24"/>
        </w:rPr>
      </w:pPr>
      <w:r w:rsidRPr="00C14501">
        <w:rPr>
          <w:sz w:val="24"/>
          <w:szCs w:val="24"/>
        </w:rPr>
        <w:t>фамилия, инициалы работодателя – физического лица)</w:t>
      </w:r>
    </w:p>
    <w:p w:rsidR="00C14501" w:rsidRPr="00C14501" w:rsidRDefault="00C14501" w:rsidP="00C14501">
      <w:pPr>
        <w:ind w:firstLine="540"/>
        <w:jc w:val="center"/>
        <w:rPr>
          <w:sz w:val="24"/>
          <w:szCs w:val="24"/>
          <w:u w:val="single"/>
        </w:rPr>
      </w:pPr>
    </w:p>
    <w:p w:rsidR="00C14501" w:rsidRPr="00C14501" w:rsidRDefault="00C14501" w:rsidP="00C14501">
      <w:pPr>
        <w:rPr>
          <w:sz w:val="24"/>
          <w:szCs w:val="24"/>
          <w:u w:val="single"/>
        </w:rPr>
      </w:pPr>
      <w:r w:rsidRPr="00C14501">
        <w:rPr>
          <w:sz w:val="24"/>
          <w:szCs w:val="24"/>
        </w:rPr>
        <w:t>Наименование структурного подразделения ______________________________________________</w:t>
      </w:r>
      <w:r>
        <w:rPr>
          <w:sz w:val="24"/>
          <w:szCs w:val="24"/>
        </w:rPr>
        <w:t>__________________________________</w:t>
      </w:r>
    </w:p>
    <w:p w:rsidR="00C14501" w:rsidRPr="00C14501" w:rsidRDefault="00C14501" w:rsidP="00C14501">
      <w:pPr>
        <w:pBdr>
          <w:bottom w:val="outset" w:sz="6" w:space="1" w:color="auto"/>
        </w:pBdr>
        <w:rPr>
          <w:sz w:val="24"/>
          <w:szCs w:val="24"/>
        </w:rPr>
      </w:pPr>
    </w:p>
    <w:p w:rsidR="00C14501" w:rsidRPr="00C14501" w:rsidRDefault="00C14501" w:rsidP="00C14501">
      <w:pPr>
        <w:rPr>
          <w:sz w:val="24"/>
          <w:szCs w:val="24"/>
        </w:rPr>
      </w:pPr>
    </w:p>
    <w:p w:rsidR="00C14501" w:rsidRPr="00C14501" w:rsidRDefault="00C14501" w:rsidP="00C14501">
      <w:pPr>
        <w:rPr>
          <w:sz w:val="24"/>
          <w:szCs w:val="24"/>
        </w:rPr>
      </w:pPr>
      <w:r w:rsidRPr="00C14501">
        <w:rPr>
          <w:sz w:val="24"/>
          <w:szCs w:val="24"/>
        </w:rPr>
        <w:t>3. Организация, направившая работника ________________________________________________</w:t>
      </w:r>
      <w:r>
        <w:rPr>
          <w:sz w:val="24"/>
          <w:szCs w:val="24"/>
        </w:rPr>
        <w:t>________________________________</w:t>
      </w:r>
    </w:p>
    <w:p w:rsidR="00C14501" w:rsidRPr="00C14501" w:rsidRDefault="00C14501" w:rsidP="00C14501">
      <w:pPr>
        <w:pStyle w:val="a5"/>
        <w:tabs>
          <w:tab w:val="clear" w:pos="4677"/>
          <w:tab w:val="clear" w:pos="9355"/>
        </w:tabs>
        <w:rPr>
          <w:sz w:val="24"/>
          <w:szCs w:val="24"/>
        </w:rPr>
      </w:pPr>
      <w:r w:rsidRPr="00C14501">
        <w:rPr>
          <w:sz w:val="24"/>
          <w:szCs w:val="24"/>
        </w:rPr>
        <w:t>_____________________________________________________________________________</w:t>
      </w:r>
      <w:r>
        <w:rPr>
          <w:sz w:val="24"/>
          <w:szCs w:val="24"/>
        </w:rPr>
        <w:t>___</w:t>
      </w:r>
    </w:p>
    <w:p w:rsidR="00C14501" w:rsidRDefault="00C14501" w:rsidP="00C14501">
      <w:pPr>
        <w:ind w:firstLine="540"/>
        <w:jc w:val="center"/>
        <w:rPr>
          <w:sz w:val="24"/>
          <w:szCs w:val="24"/>
        </w:rPr>
      </w:pPr>
      <w:r w:rsidRPr="00C14501">
        <w:rPr>
          <w:sz w:val="24"/>
          <w:szCs w:val="24"/>
        </w:rPr>
        <w:t>(наименование, место нахождения, юридический адрес, отраслевая принадлежность)</w:t>
      </w:r>
    </w:p>
    <w:p w:rsidR="00C14501" w:rsidRPr="00C14501" w:rsidRDefault="00C14501" w:rsidP="00C14501">
      <w:pPr>
        <w:ind w:firstLine="540"/>
        <w:jc w:val="center"/>
        <w:rPr>
          <w:sz w:val="24"/>
          <w:szCs w:val="24"/>
        </w:rPr>
      </w:pPr>
    </w:p>
    <w:p w:rsidR="00C14501" w:rsidRPr="00C14501" w:rsidRDefault="00C14501" w:rsidP="00C14501">
      <w:pPr>
        <w:pStyle w:val="a5"/>
        <w:tabs>
          <w:tab w:val="clear" w:pos="4677"/>
          <w:tab w:val="clear" w:pos="9355"/>
        </w:tabs>
        <w:rPr>
          <w:sz w:val="24"/>
          <w:szCs w:val="24"/>
        </w:rPr>
      </w:pPr>
      <w:r w:rsidRPr="00C14501">
        <w:rPr>
          <w:sz w:val="24"/>
          <w:szCs w:val="24"/>
        </w:rPr>
        <w:t>4.Лица, проводившие расследование несчастного случая:____________________________________________</w:t>
      </w:r>
      <w:r>
        <w:rPr>
          <w:sz w:val="24"/>
          <w:szCs w:val="24"/>
        </w:rPr>
        <w:t>_____________________________</w:t>
      </w:r>
    </w:p>
    <w:p w:rsidR="00C14501" w:rsidRPr="00C14501" w:rsidRDefault="00C14501" w:rsidP="00C14501">
      <w:pPr>
        <w:pStyle w:val="a5"/>
        <w:tabs>
          <w:tab w:val="clear" w:pos="4677"/>
          <w:tab w:val="clear" w:pos="9355"/>
        </w:tabs>
        <w:rPr>
          <w:sz w:val="24"/>
          <w:szCs w:val="24"/>
        </w:rPr>
      </w:pPr>
      <w:r w:rsidRPr="00C14501">
        <w:rPr>
          <w:sz w:val="24"/>
          <w:szCs w:val="24"/>
        </w:rPr>
        <w:t>______________________________________________________________________</w:t>
      </w:r>
      <w:r>
        <w:rPr>
          <w:sz w:val="24"/>
          <w:szCs w:val="24"/>
        </w:rPr>
        <w:t>_________</w:t>
      </w:r>
    </w:p>
    <w:p w:rsidR="00C14501" w:rsidRPr="00C14501" w:rsidRDefault="00C14501" w:rsidP="00C14501">
      <w:pPr>
        <w:pStyle w:val="a5"/>
        <w:tabs>
          <w:tab w:val="clear" w:pos="4677"/>
          <w:tab w:val="clear" w:pos="9355"/>
        </w:tabs>
        <w:rPr>
          <w:sz w:val="24"/>
          <w:szCs w:val="24"/>
        </w:rPr>
      </w:pPr>
      <w:r w:rsidRPr="00C14501">
        <w:rPr>
          <w:sz w:val="24"/>
          <w:szCs w:val="24"/>
        </w:rPr>
        <w:t xml:space="preserve">                                            </w:t>
      </w:r>
      <w:r>
        <w:rPr>
          <w:sz w:val="24"/>
          <w:szCs w:val="24"/>
        </w:rPr>
        <w:t xml:space="preserve">         </w:t>
      </w:r>
      <w:r w:rsidRPr="00C14501">
        <w:rPr>
          <w:sz w:val="24"/>
          <w:szCs w:val="24"/>
        </w:rPr>
        <w:t xml:space="preserve"> (фамилия, инициалы, должность и место работы)</w:t>
      </w:r>
    </w:p>
    <w:p w:rsidR="00C14501" w:rsidRPr="00C14501" w:rsidRDefault="00C14501" w:rsidP="00C14501">
      <w:pPr>
        <w:pStyle w:val="a5"/>
        <w:tabs>
          <w:tab w:val="clear" w:pos="4677"/>
          <w:tab w:val="clear" w:pos="9355"/>
        </w:tabs>
        <w:rPr>
          <w:sz w:val="24"/>
          <w:szCs w:val="24"/>
        </w:rPr>
      </w:pPr>
      <w:r w:rsidRPr="00C14501">
        <w:rPr>
          <w:sz w:val="24"/>
          <w:szCs w:val="24"/>
        </w:rPr>
        <w:t>____________________________________________________________</w:t>
      </w:r>
      <w:r>
        <w:rPr>
          <w:sz w:val="24"/>
          <w:szCs w:val="24"/>
        </w:rPr>
        <w:t>____________________</w:t>
      </w:r>
    </w:p>
    <w:p w:rsidR="00C14501" w:rsidRPr="00C14501" w:rsidRDefault="00C14501" w:rsidP="00C14501">
      <w:pPr>
        <w:pStyle w:val="a5"/>
        <w:tabs>
          <w:tab w:val="clear" w:pos="4677"/>
          <w:tab w:val="clear" w:pos="9355"/>
        </w:tabs>
        <w:rPr>
          <w:sz w:val="24"/>
          <w:szCs w:val="24"/>
        </w:rPr>
      </w:pPr>
      <w:r w:rsidRPr="00C14501">
        <w:rPr>
          <w:sz w:val="24"/>
          <w:szCs w:val="24"/>
        </w:rPr>
        <w:t>_________________________________________________________________________________________________________________________________________________________</w:t>
      </w:r>
      <w:r>
        <w:rPr>
          <w:sz w:val="24"/>
          <w:szCs w:val="24"/>
        </w:rPr>
        <w:t>_______</w:t>
      </w:r>
    </w:p>
    <w:p w:rsidR="00C14501" w:rsidRPr="00C14501" w:rsidRDefault="00C14501" w:rsidP="00C14501">
      <w:pPr>
        <w:rPr>
          <w:sz w:val="24"/>
          <w:szCs w:val="24"/>
        </w:rPr>
      </w:pPr>
      <w:r w:rsidRPr="00C14501">
        <w:rPr>
          <w:sz w:val="24"/>
          <w:szCs w:val="24"/>
        </w:rPr>
        <w:t xml:space="preserve">5. Сведения о пострадавшем: </w:t>
      </w:r>
    </w:p>
    <w:p w:rsidR="00C14501" w:rsidRPr="00C14501" w:rsidRDefault="00C14501" w:rsidP="00C14501">
      <w:pPr>
        <w:rPr>
          <w:sz w:val="24"/>
          <w:szCs w:val="24"/>
        </w:rPr>
      </w:pPr>
      <w:r w:rsidRPr="00C14501">
        <w:rPr>
          <w:sz w:val="24"/>
          <w:szCs w:val="24"/>
        </w:rPr>
        <w:t>фамилия, имя, отчество ___________________________________________________________</w:t>
      </w:r>
      <w:r>
        <w:rPr>
          <w:sz w:val="24"/>
          <w:szCs w:val="24"/>
        </w:rPr>
        <w:t>____________________</w:t>
      </w:r>
      <w:r w:rsidRPr="00C14501">
        <w:rPr>
          <w:sz w:val="24"/>
          <w:szCs w:val="24"/>
        </w:rPr>
        <w:t>_</w:t>
      </w:r>
    </w:p>
    <w:p w:rsidR="00C14501" w:rsidRPr="00C14501" w:rsidRDefault="00C14501" w:rsidP="00C14501">
      <w:pPr>
        <w:rPr>
          <w:sz w:val="24"/>
          <w:szCs w:val="24"/>
        </w:rPr>
      </w:pPr>
      <w:r w:rsidRPr="00C14501">
        <w:rPr>
          <w:sz w:val="24"/>
          <w:szCs w:val="24"/>
        </w:rPr>
        <w:t>_____________________________________________________________________________</w:t>
      </w:r>
      <w:r>
        <w:rPr>
          <w:sz w:val="24"/>
          <w:szCs w:val="24"/>
        </w:rPr>
        <w:t>___</w:t>
      </w:r>
    </w:p>
    <w:p w:rsidR="00C14501" w:rsidRPr="00C14501" w:rsidRDefault="00C14501" w:rsidP="00C14501">
      <w:pPr>
        <w:rPr>
          <w:sz w:val="24"/>
          <w:szCs w:val="24"/>
        </w:rPr>
      </w:pPr>
      <w:r w:rsidRPr="00C14501">
        <w:rPr>
          <w:sz w:val="24"/>
          <w:szCs w:val="24"/>
        </w:rPr>
        <w:t>пол: мужской, женский ____________________________________________________________________</w:t>
      </w:r>
      <w:r>
        <w:rPr>
          <w:sz w:val="24"/>
          <w:szCs w:val="24"/>
        </w:rPr>
        <w:t>____________</w:t>
      </w:r>
    </w:p>
    <w:p w:rsidR="00C14501" w:rsidRPr="00C14501" w:rsidRDefault="00C14501" w:rsidP="00C14501">
      <w:pPr>
        <w:rPr>
          <w:sz w:val="24"/>
          <w:szCs w:val="24"/>
          <w:u w:val="single"/>
        </w:rPr>
      </w:pPr>
      <w:r w:rsidRPr="00C14501">
        <w:rPr>
          <w:sz w:val="24"/>
          <w:szCs w:val="24"/>
        </w:rPr>
        <w:t>дата рождения ________________________________________________________________________________</w:t>
      </w:r>
    </w:p>
    <w:p w:rsidR="00C14501" w:rsidRPr="00C14501" w:rsidRDefault="00C14501" w:rsidP="00C14501">
      <w:pPr>
        <w:rPr>
          <w:sz w:val="24"/>
          <w:szCs w:val="24"/>
        </w:rPr>
      </w:pPr>
      <w:r w:rsidRPr="00C14501">
        <w:rPr>
          <w:sz w:val="24"/>
          <w:szCs w:val="24"/>
        </w:rPr>
        <w:t>профессиональный статус ______________________________________________________________________</w:t>
      </w:r>
      <w:r>
        <w:rPr>
          <w:sz w:val="24"/>
          <w:szCs w:val="24"/>
        </w:rPr>
        <w:t>__________</w:t>
      </w:r>
    </w:p>
    <w:p w:rsidR="00C14501" w:rsidRPr="00C14501" w:rsidRDefault="00C14501" w:rsidP="00C14501">
      <w:pPr>
        <w:rPr>
          <w:sz w:val="24"/>
          <w:szCs w:val="24"/>
        </w:rPr>
      </w:pPr>
      <w:r w:rsidRPr="00C14501">
        <w:rPr>
          <w:sz w:val="24"/>
          <w:szCs w:val="24"/>
        </w:rPr>
        <w:lastRenderedPageBreak/>
        <w:t>профессия (должность)  ________________________________________________________________________</w:t>
      </w:r>
      <w:r>
        <w:rPr>
          <w:sz w:val="24"/>
          <w:szCs w:val="24"/>
        </w:rPr>
        <w:t>________</w:t>
      </w:r>
    </w:p>
    <w:p w:rsidR="00C14501" w:rsidRPr="00C14501" w:rsidRDefault="00C14501" w:rsidP="00C14501">
      <w:pPr>
        <w:rPr>
          <w:sz w:val="24"/>
          <w:szCs w:val="24"/>
          <w:u w:val="single"/>
        </w:rPr>
      </w:pPr>
      <w:r w:rsidRPr="00C14501">
        <w:rPr>
          <w:sz w:val="24"/>
          <w:szCs w:val="24"/>
        </w:rPr>
        <w:t>стаж работы, при выполнении которой произошел несчастный случай____________________________</w:t>
      </w:r>
      <w:r>
        <w:rPr>
          <w:sz w:val="24"/>
          <w:szCs w:val="24"/>
        </w:rPr>
        <w:t>______________________________________________</w:t>
      </w:r>
    </w:p>
    <w:p w:rsidR="00C14501" w:rsidRPr="00C14501" w:rsidRDefault="00C14501" w:rsidP="00C14501">
      <w:pPr>
        <w:ind w:firstLine="540"/>
        <w:jc w:val="center"/>
        <w:rPr>
          <w:sz w:val="24"/>
          <w:szCs w:val="24"/>
        </w:rPr>
      </w:pPr>
      <w:r>
        <w:rPr>
          <w:sz w:val="24"/>
          <w:szCs w:val="24"/>
        </w:rPr>
        <w:t xml:space="preserve">                           </w:t>
      </w:r>
      <w:r w:rsidRPr="00C14501">
        <w:rPr>
          <w:sz w:val="24"/>
          <w:szCs w:val="24"/>
        </w:rPr>
        <w:t xml:space="preserve">  (число полных лет и месяцев)</w:t>
      </w:r>
    </w:p>
    <w:p w:rsidR="00C14501" w:rsidRPr="00C14501" w:rsidRDefault="00C14501" w:rsidP="00C14501">
      <w:pPr>
        <w:rPr>
          <w:sz w:val="24"/>
          <w:szCs w:val="24"/>
        </w:rPr>
      </w:pPr>
      <w:r w:rsidRPr="00C14501">
        <w:rPr>
          <w:sz w:val="24"/>
          <w:szCs w:val="24"/>
        </w:rPr>
        <w:t>в том числе в данной организации _____________________________________________________</w:t>
      </w:r>
      <w:r>
        <w:rPr>
          <w:sz w:val="24"/>
          <w:szCs w:val="24"/>
        </w:rPr>
        <w:t>___________________________</w:t>
      </w:r>
    </w:p>
    <w:p w:rsidR="00C14501" w:rsidRPr="00C14501" w:rsidRDefault="00C14501" w:rsidP="00C14501">
      <w:pPr>
        <w:jc w:val="center"/>
        <w:rPr>
          <w:sz w:val="24"/>
          <w:szCs w:val="24"/>
        </w:rPr>
      </w:pPr>
      <w:r w:rsidRPr="00C14501">
        <w:rPr>
          <w:sz w:val="24"/>
          <w:szCs w:val="24"/>
        </w:rPr>
        <w:t xml:space="preserve">                          </w:t>
      </w:r>
      <w:r>
        <w:rPr>
          <w:sz w:val="24"/>
          <w:szCs w:val="24"/>
        </w:rPr>
        <w:t xml:space="preserve">            </w:t>
      </w:r>
      <w:r w:rsidRPr="00C14501">
        <w:rPr>
          <w:sz w:val="24"/>
          <w:szCs w:val="24"/>
        </w:rPr>
        <w:t xml:space="preserve">   (число полных лет и месяцев)</w:t>
      </w:r>
    </w:p>
    <w:p w:rsidR="00C14501" w:rsidRPr="00C14501" w:rsidRDefault="00C14501" w:rsidP="00C14501">
      <w:pPr>
        <w:jc w:val="center"/>
        <w:rPr>
          <w:sz w:val="24"/>
          <w:szCs w:val="24"/>
          <w:u w:val="single"/>
        </w:rPr>
      </w:pPr>
    </w:p>
    <w:p w:rsidR="00C14501" w:rsidRPr="00C14501" w:rsidRDefault="00C14501" w:rsidP="00C14501">
      <w:pPr>
        <w:rPr>
          <w:sz w:val="24"/>
          <w:szCs w:val="24"/>
        </w:rPr>
      </w:pPr>
      <w:r w:rsidRPr="00C14501">
        <w:rPr>
          <w:sz w:val="24"/>
          <w:szCs w:val="24"/>
        </w:rPr>
        <w:t xml:space="preserve">6. Сведения о проведении инструктажей и </w:t>
      </w:r>
      <w:proofErr w:type="gramStart"/>
      <w:r w:rsidRPr="00C14501">
        <w:rPr>
          <w:sz w:val="24"/>
          <w:szCs w:val="24"/>
        </w:rPr>
        <w:t>обучения по охране</w:t>
      </w:r>
      <w:proofErr w:type="gramEnd"/>
      <w:r w:rsidRPr="00C14501">
        <w:rPr>
          <w:sz w:val="24"/>
          <w:szCs w:val="24"/>
        </w:rPr>
        <w:t xml:space="preserve"> труда:</w:t>
      </w:r>
    </w:p>
    <w:p w:rsidR="00C14501" w:rsidRPr="00C14501" w:rsidRDefault="00C14501" w:rsidP="00C14501">
      <w:pPr>
        <w:rPr>
          <w:sz w:val="24"/>
          <w:szCs w:val="24"/>
          <w:u w:val="single"/>
        </w:rPr>
      </w:pPr>
      <w:r w:rsidRPr="00C14501">
        <w:rPr>
          <w:sz w:val="24"/>
          <w:szCs w:val="24"/>
        </w:rPr>
        <w:t>Вводный инструктаж ______________________________________________________________</w:t>
      </w:r>
      <w:r>
        <w:rPr>
          <w:sz w:val="24"/>
          <w:szCs w:val="24"/>
        </w:rPr>
        <w:t>________________</w:t>
      </w:r>
    </w:p>
    <w:p w:rsidR="00C14501" w:rsidRPr="00C14501" w:rsidRDefault="00C14501" w:rsidP="00C14501">
      <w:pPr>
        <w:ind w:firstLine="540"/>
        <w:jc w:val="center"/>
        <w:rPr>
          <w:sz w:val="24"/>
          <w:szCs w:val="24"/>
          <w:u w:val="single"/>
        </w:rPr>
      </w:pPr>
      <w:r w:rsidRPr="00C14501">
        <w:rPr>
          <w:sz w:val="24"/>
          <w:szCs w:val="24"/>
        </w:rPr>
        <w:t>(число, месяц, год)</w:t>
      </w:r>
    </w:p>
    <w:p w:rsidR="00C14501" w:rsidRPr="00C14501" w:rsidRDefault="00C14501" w:rsidP="00C14501">
      <w:pPr>
        <w:rPr>
          <w:sz w:val="24"/>
          <w:szCs w:val="24"/>
        </w:rPr>
      </w:pPr>
      <w:r w:rsidRPr="00C14501">
        <w:rPr>
          <w:sz w:val="24"/>
          <w:szCs w:val="24"/>
        </w:rPr>
        <w:t>Инструктаж на рабочем месте (первичный, повторный, внеплановый, целевой)_________________________</w:t>
      </w:r>
      <w:r>
        <w:rPr>
          <w:sz w:val="24"/>
          <w:szCs w:val="24"/>
        </w:rPr>
        <w:t>______________________________________________</w:t>
      </w:r>
      <w:r w:rsidRPr="00C14501">
        <w:rPr>
          <w:sz w:val="24"/>
          <w:szCs w:val="24"/>
        </w:rPr>
        <w:t xml:space="preserve"> </w:t>
      </w:r>
    </w:p>
    <w:p w:rsidR="00C14501" w:rsidRPr="00C14501" w:rsidRDefault="00C14501" w:rsidP="00C14501">
      <w:pPr>
        <w:rPr>
          <w:sz w:val="24"/>
          <w:szCs w:val="24"/>
        </w:rPr>
      </w:pPr>
      <w:r w:rsidRPr="00C14501">
        <w:rPr>
          <w:sz w:val="24"/>
          <w:szCs w:val="24"/>
        </w:rPr>
        <w:t xml:space="preserve">                                                        </w:t>
      </w:r>
      <w:r>
        <w:rPr>
          <w:sz w:val="24"/>
          <w:szCs w:val="24"/>
        </w:rPr>
        <w:t xml:space="preserve">        </w:t>
      </w:r>
      <w:r w:rsidRPr="00C14501">
        <w:rPr>
          <w:sz w:val="24"/>
          <w:szCs w:val="24"/>
        </w:rPr>
        <w:t xml:space="preserve">   (нужное подчеркнуть)</w:t>
      </w:r>
    </w:p>
    <w:p w:rsidR="00C14501" w:rsidRPr="00C14501" w:rsidRDefault="00C14501" w:rsidP="00C14501">
      <w:pPr>
        <w:pStyle w:val="a5"/>
        <w:tabs>
          <w:tab w:val="clear" w:pos="4677"/>
          <w:tab w:val="clear" w:pos="9355"/>
        </w:tabs>
        <w:rPr>
          <w:sz w:val="24"/>
          <w:szCs w:val="24"/>
        </w:rPr>
      </w:pPr>
      <w:r w:rsidRPr="00C14501">
        <w:rPr>
          <w:sz w:val="24"/>
          <w:szCs w:val="24"/>
        </w:rPr>
        <w:t>_____________________________________________________________________________</w:t>
      </w:r>
      <w:r>
        <w:rPr>
          <w:sz w:val="24"/>
          <w:szCs w:val="24"/>
        </w:rPr>
        <w:t>_</w:t>
      </w:r>
    </w:p>
    <w:p w:rsidR="00C14501" w:rsidRPr="00C14501" w:rsidRDefault="00C14501" w:rsidP="00C14501">
      <w:pPr>
        <w:rPr>
          <w:sz w:val="24"/>
          <w:szCs w:val="24"/>
        </w:rPr>
      </w:pPr>
      <w:r w:rsidRPr="00C14501">
        <w:rPr>
          <w:sz w:val="24"/>
          <w:szCs w:val="24"/>
        </w:rPr>
        <w:t>по профессии или виду работы, при выполнении которой произошел несчастный случай  _____________</w:t>
      </w:r>
      <w:r>
        <w:rPr>
          <w:sz w:val="24"/>
          <w:szCs w:val="24"/>
        </w:rPr>
        <w:t>_________________________________________________________________</w:t>
      </w:r>
    </w:p>
    <w:p w:rsidR="00C14501" w:rsidRPr="00C14501" w:rsidRDefault="00C14501" w:rsidP="00C14501">
      <w:pPr>
        <w:ind w:firstLine="540"/>
        <w:jc w:val="center"/>
        <w:rPr>
          <w:sz w:val="24"/>
          <w:szCs w:val="24"/>
        </w:rPr>
      </w:pPr>
      <w:r w:rsidRPr="00C14501">
        <w:rPr>
          <w:sz w:val="24"/>
          <w:szCs w:val="24"/>
        </w:rPr>
        <w:t xml:space="preserve">            </w:t>
      </w:r>
      <w:r>
        <w:rPr>
          <w:sz w:val="24"/>
          <w:szCs w:val="24"/>
        </w:rPr>
        <w:t xml:space="preserve">  </w:t>
      </w:r>
      <w:r w:rsidRPr="00C14501">
        <w:rPr>
          <w:sz w:val="24"/>
          <w:szCs w:val="24"/>
        </w:rPr>
        <w:t xml:space="preserve">  (число, месяц, год)</w:t>
      </w:r>
    </w:p>
    <w:p w:rsidR="00C14501" w:rsidRPr="00C14501" w:rsidRDefault="00C14501" w:rsidP="00C14501">
      <w:pPr>
        <w:ind w:firstLine="540"/>
        <w:jc w:val="center"/>
        <w:rPr>
          <w:sz w:val="24"/>
          <w:szCs w:val="24"/>
        </w:rPr>
      </w:pPr>
    </w:p>
    <w:p w:rsidR="00C14501" w:rsidRPr="00C14501" w:rsidRDefault="00C14501" w:rsidP="00C14501">
      <w:pPr>
        <w:rPr>
          <w:sz w:val="24"/>
          <w:szCs w:val="24"/>
        </w:rPr>
      </w:pPr>
      <w:r w:rsidRPr="00C14501">
        <w:rPr>
          <w:sz w:val="24"/>
          <w:szCs w:val="24"/>
        </w:rPr>
        <w:t>Стажировка: с "___"____________200_ г. по "___"____________200_ г. ________________________________</w:t>
      </w:r>
    </w:p>
    <w:p w:rsidR="00C14501" w:rsidRPr="00C14501" w:rsidRDefault="00C14501" w:rsidP="00C14501">
      <w:pPr>
        <w:ind w:left="5664" w:firstLine="708"/>
        <w:rPr>
          <w:sz w:val="24"/>
          <w:szCs w:val="24"/>
        </w:rPr>
      </w:pPr>
      <w:r w:rsidRPr="00C14501">
        <w:rPr>
          <w:sz w:val="24"/>
          <w:szCs w:val="24"/>
        </w:rPr>
        <w:t>(если не проводилась - указать)</w:t>
      </w:r>
    </w:p>
    <w:p w:rsidR="00C14501" w:rsidRPr="00C14501" w:rsidRDefault="00C14501" w:rsidP="00C14501">
      <w:pPr>
        <w:ind w:left="5664" w:firstLine="708"/>
        <w:jc w:val="center"/>
        <w:rPr>
          <w:sz w:val="24"/>
          <w:szCs w:val="24"/>
          <w:u w:val="single"/>
        </w:rPr>
      </w:pPr>
    </w:p>
    <w:p w:rsidR="00C14501" w:rsidRPr="00C14501" w:rsidRDefault="00C14501" w:rsidP="00C14501">
      <w:pPr>
        <w:rPr>
          <w:sz w:val="24"/>
          <w:szCs w:val="24"/>
        </w:rPr>
      </w:pPr>
      <w:proofErr w:type="gramStart"/>
      <w:r w:rsidRPr="00C14501">
        <w:rPr>
          <w:sz w:val="24"/>
          <w:szCs w:val="24"/>
        </w:rPr>
        <w:t>Обучение по охране</w:t>
      </w:r>
      <w:proofErr w:type="gramEnd"/>
      <w:r w:rsidRPr="00C14501">
        <w:rPr>
          <w:sz w:val="24"/>
          <w:szCs w:val="24"/>
        </w:rPr>
        <w:t xml:space="preserve"> труда по профессии или виду работы, при выполнении которой произошел несчастный случай с "___"____________200_ г. по "___"____________200_ г. _____________________________________</w:t>
      </w:r>
    </w:p>
    <w:p w:rsidR="00C14501" w:rsidRPr="00C14501" w:rsidRDefault="00C14501" w:rsidP="00C14501">
      <w:pPr>
        <w:ind w:left="5664" w:firstLine="708"/>
        <w:jc w:val="center"/>
        <w:rPr>
          <w:sz w:val="24"/>
          <w:szCs w:val="24"/>
        </w:rPr>
      </w:pPr>
      <w:r w:rsidRPr="00C14501">
        <w:rPr>
          <w:sz w:val="24"/>
          <w:szCs w:val="24"/>
        </w:rPr>
        <w:t>(если не проводилась - указать)</w:t>
      </w:r>
    </w:p>
    <w:p w:rsidR="00C14501" w:rsidRPr="00C14501" w:rsidRDefault="00C14501" w:rsidP="00C14501">
      <w:pPr>
        <w:ind w:left="5664" w:firstLine="708"/>
        <w:jc w:val="center"/>
        <w:rPr>
          <w:sz w:val="24"/>
          <w:szCs w:val="24"/>
          <w:u w:val="single"/>
        </w:rPr>
      </w:pPr>
    </w:p>
    <w:p w:rsidR="00C14501" w:rsidRPr="00C14501" w:rsidRDefault="00C14501" w:rsidP="00C14501">
      <w:pPr>
        <w:rPr>
          <w:sz w:val="24"/>
          <w:szCs w:val="24"/>
        </w:rPr>
      </w:pPr>
      <w:r w:rsidRPr="00C14501">
        <w:rPr>
          <w:sz w:val="24"/>
          <w:szCs w:val="24"/>
        </w:rPr>
        <w:t>Проверка знаний по охране труда по профессии или виду работы, при выполнении которой произошел несчастный случай _______________________________________________________________</w:t>
      </w:r>
    </w:p>
    <w:p w:rsidR="00C14501" w:rsidRPr="00C14501" w:rsidRDefault="00C14501" w:rsidP="00C14501">
      <w:pPr>
        <w:jc w:val="center"/>
        <w:rPr>
          <w:sz w:val="24"/>
          <w:szCs w:val="24"/>
        </w:rPr>
      </w:pPr>
      <w:r w:rsidRPr="00C14501">
        <w:rPr>
          <w:sz w:val="24"/>
          <w:szCs w:val="24"/>
        </w:rPr>
        <w:t>(число, месяц, год, № протокола)</w:t>
      </w:r>
    </w:p>
    <w:p w:rsidR="00C14501" w:rsidRPr="00C14501" w:rsidRDefault="00C14501" w:rsidP="00C14501">
      <w:pPr>
        <w:jc w:val="center"/>
        <w:rPr>
          <w:sz w:val="24"/>
          <w:szCs w:val="24"/>
        </w:rPr>
      </w:pPr>
    </w:p>
    <w:p w:rsidR="00C14501" w:rsidRPr="00C14501" w:rsidRDefault="00C14501" w:rsidP="00C14501">
      <w:pPr>
        <w:rPr>
          <w:sz w:val="24"/>
          <w:szCs w:val="24"/>
        </w:rPr>
      </w:pPr>
      <w:r w:rsidRPr="00C14501">
        <w:rPr>
          <w:sz w:val="24"/>
          <w:szCs w:val="24"/>
        </w:rPr>
        <w:t>7. Краткая характеристика места (объекта), где произошел несчастный случай</w:t>
      </w:r>
    </w:p>
    <w:p w:rsidR="00C14501" w:rsidRPr="00C14501" w:rsidRDefault="00C14501" w:rsidP="00C14501">
      <w:pPr>
        <w:pStyle w:val="a5"/>
        <w:tabs>
          <w:tab w:val="clear" w:pos="4677"/>
          <w:tab w:val="clear" w:pos="9355"/>
        </w:tabs>
        <w:rPr>
          <w:sz w:val="24"/>
          <w:szCs w:val="24"/>
          <w:u w:val="single"/>
        </w:rPr>
      </w:pPr>
      <w:r w:rsidRPr="00C14501">
        <w:rPr>
          <w:sz w:val="24"/>
          <w:szCs w:val="24"/>
        </w:rPr>
        <w:t>_____________________________________________________________________________</w:t>
      </w:r>
      <w:r>
        <w:rPr>
          <w:sz w:val="24"/>
          <w:szCs w:val="24"/>
        </w:rPr>
        <w:t>___</w:t>
      </w:r>
    </w:p>
    <w:p w:rsidR="00C14501" w:rsidRPr="00C14501" w:rsidRDefault="00C14501" w:rsidP="00C14501">
      <w:pPr>
        <w:jc w:val="center"/>
        <w:rPr>
          <w:sz w:val="24"/>
          <w:szCs w:val="24"/>
        </w:rPr>
      </w:pPr>
      <w:r w:rsidRPr="00C14501">
        <w:rPr>
          <w:sz w:val="24"/>
          <w:szCs w:val="24"/>
        </w:rPr>
        <w:t xml:space="preserve"> </w:t>
      </w:r>
      <w:proofErr w:type="gramStart"/>
      <w:r w:rsidRPr="00C14501">
        <w:rPr>
          <w:sz w:val="24"/>
          <w:szCs w:val="24"/>
        </w:rPr>
        <w:t xml:space="preserve">(краткое описание места происшествия с указанием опасных и (или) вредных производственных факторов со ссылкой на сведения, </w:t>
      </w:r>
      <w:proofErr w:type="gramEnd"/>
    </w:p>
    <w:p w:rsidR="00C14501" w:rsidRPr="00C14501" w:rsidRDefault="00C14501" w:rsidP="00C14501">
      <w:pPr>
        <w:pStyle w:val="a5"/>
        <w:tabs>
          <w:tab w:val="clear" w:pos="4677"/>
          <w:tab w:val="clear" w:pos="9355"/>
        </w:tabs>
        <w:rPr>
          <w:sz w:val="24"/>
          <w:szCs w:val="24"/>
          <w:u w:val="single"/>
        </w:rPr>
      </w:pPr>
      <w:r w:rsidRPr="00C14501">
        <w:rPr>
          <w:sz w:val="24"/>
          <w:szCs w:val="24"/>
        </w:rPr>
        <w:t>_____________________________________________________________________________</w:t>
      </w:r>
      <w:r>
        <w:rPr>
          <w:sz w:val="24"/>
          <w:szCs w:val="24"/>
        </w:rPr>
        <w:t>___</w:t>
      </w:r>
    </w:p>
    <w:p w:rsidR="00C14501" w:rsidRPr="00C14501" w:rsidRDefault="00C14501" w:rsidP="00C14501">
      <w:pPr>
        <w:jc w:val="center"/>
        <w:rPr>
          <w:sz w:val="24"/>
          <w:szCs w:val="24"/>
        </w:rPr>
      </w:pPr>
      <w:r w:rsidRPr="00C14501">
        <w:rPr>
          <w:sz w:val="24"/>
          <w:szCs w:val="24"/>
        </w:rPr>
        <w:t>содержащиеся в протоколе осмотра места несчастного случая)</w:t>
      </w:r>
    </w:p>
    <w:p w:rsidR="00C14501" w:rsidRPr="00C14501" w:rsidRDefault="00C14501" w:rsidP="00C14501">
      <w:pPr>
        <w:rPr>
          <w:sz w:val="24"/>
          <w:szCs w:val="24"/>
        </w:rPr>
      </w:pPr>
      <w:r w:rsidRPr="00C14501">
        <w:rPr>
          <w:sz w:val="24"/>
          <w:szCs w:val="24"/>
        </w:rPr>
        <w:t>________________________________________________</w:t>
      </w:r>
      <w:r>
        <w:rPr>
          <w:sz w:val="24"/>
          <w:szCs w:val="24"/>
        </w:rPr>
        <w:t>_______________________________</w:t>
      </w:r>
      <w:r w:rsidRPr="00C14501">
        <w:rPr>
          <w:sz w:val="24"/>
          <w:szCs w:val="24"/>
        </w:rPr>
        <w:t>_______________________________________________________</w:t>
      </w:r>
      <w:r>
        <w:rPr>
          <w:sz w:val="24"/>
          <w:szCs w:val="24"/>
        </w:rPr>
        <w:t>__________________________</w:t>
      </w:r>
    </w:p>
    <w:p w:rsidR="00C14501" w:rsidRPr="00C14501" w:rsidRDefault="00C14501" w:rsidP="00C14501">
      <w:pPr>
        <w:rPr>
          <w:sz w:val="24"/>
          <w:szCs w:val="24"/>
        </w:rPr>
      </w:pPr>
    </w:p>
    <w:p w:rsidR="00C14501" w:rsidRPr="00C14501" w:rsidRDefault="00C14501" w:rsidP="00C14501">
      <w:pPr>
        <w:pStyle w:val="ac"/>
      </w:pPr>
      <w:r w:rsidRPr="00C14501">
        <w:t xml:space="preserve">Оборудование, использование которого привело к несчастному случаю: </w:t>
      </w:r>
    </w:p>
    <w:p w:rsidR="00C14501" w:rsidRPr="00C14501" w:rsidRDefault="00C14501" w:rsidP="00C14501">
      <w:pPr>
        <w:pStyle w:val="a5"/>
        <w:tabs>
          <w:tab w:val="clear" w:pos="4677"/>
          <w:tab w:val="clear" w:pos="9355"/>
        </w:tabs>
        <w:rPr>
          <w:sz w:val="24"/>
          <w:szCs w:val="24"/>
          <w:u w:val="single"/>
        </w:rPr>
      </w:pPr>
      <w:r w:rsidRPr="00C14501">
        <w:rPr>
          <w:sz w:val="24"/>
          <w:szCs w:val="24"/>
        </w:rPr>
        <w:t>_____________________________________________________________________________</w:t>
      </w:r>
      <w:r>
        <w:rPr>
          <w:sz w:val="24"/>
          <w:szCs w:val="24"/>
        </w:rPr>
        <w:t>___</w:t>
      </w:r>
    </w:p>
    <w:p w:rsidR="00C14501" w:rsidRPr="00C14501" w:rsidRDefault="00C14501" w:rsidP="00C14501">
      <w:pPr>
        <w:jc w:val="center"/>
        <w:rPr>
          <w:sz w:val="24"/>
          <w:szCs w:val="24"/>
        </w:rPr>
      </w:pPr>
      <w:r w:rsidRPr="00C14501">
        <w:rPr>
          <w:sz w:val="24"/>
          <w:szCs w:val="24"/>
        </w:rPr>
        <w:t xml:space="preserve"> (наименование, тип, марка, год выпуска, организация-изготовитель)</w:t>
      </w:r>
    </w:p>
    <w:p w:rsidR="00C14501" w:rsidRPr="00C14501" w:rsidRDefault="00C14501" w:rsidP="00C14501">
      <w:pPr>
        <w:rPr>
          <w:sz w:val="24"/>
          <w:szCs w:val="24"/>
        </w:rPr>
      </w:pPr>
      <w:r w:rsidRPr="00C14501">
        <w:rPr>
          <w:sz w:val="24"/>
          <w:szCs w:val="24"/>
        </w:rPr>
        <w:t>__________________________________________________________________________________________________________________________________________________________________________</w:t>
      </w:r>
    </w:p>
    <w:p w:rsidR="00C14501" w:rsidRPr="00C14501" w:rsidRDefault="00C14501" w:rsidP="00C14501">
      <w:pPr>
        <w:rPr>
          <w:sz w:val="24"/>
          <w:szCs w:val="24"/>
        </w:rPr>
      </w:pPr>
      <w:r w:rsidRPr="00C14501">
        <w:rPr>
          <w:sz w:val="24"/>
          <w:szCs w:val="24"/>
        </w:rPr>
        <w:lastRenderedPageBreak/>
        <w:t xml:space="preserve"> </w:t>
      </w:r>
    </w:p>
    <w:p w:rsidR="00C14501" w:rsidRPr="00C14501" w:rsidRDefault="00C14501" w:rsidP="00C14501">
      <w:pPr>
        <w:rPr>
          <w:sz w:val="24"/>
          <w:szCs w:val="24"/>
          <w:u w:val="single"/>
        </w:rPr>
      </w:pPr>
      <w:r w:rsidRPr="00C14501">
        <w:rPr>
          <w:sz w:val="24"/>
          <w:szCs w:val="24"/>
        </w:rPr>
        <w:t xml:space="preserve">8. Обстоятельства несчастного случая </w:t>
      </w:r>
    </w:p>
    <w:p w:rsidR="00C14501" w:rsidRPr="00C14501" w:rsidRDefault="00C14501" w:rsidP="00C14501">
      <w:pPr>
        <w:pStyle w:val="a5"/>
        <w:tabs>
          <w:tab w:val="clear" w:pos="4677"/>
          <w:tab w:val="clear" w:pos="9355"/>
        </w:tabs>
        <w:rPr>
          <w:sz w:val="24"/>
          <w:szCs w:val="24"/>
          <w:u w:val="single"/>
        </w:rPr>
      </w:pPr>
      <w:r w:rsidRPr="00C14501">
        <w:rPr>
          <w:sz w:val="24"/>
          <w:szCs w:val="24"/>
        </w:rPr>
        <w:t>_____________________________________________________________________________</w:t>
      </w:r>
      <w:r>
        <w:rPr>
          <w:sz w:val="24"/>
          <w:szCs w:val="24"/>
        </w:rPr>
        <w:t>___</w:t>
      </w:r>
    </w:p>
    <w:p w:rsidR="00C14501" w:rsidRPr="00C14501" w:rsidRDefault="00C14501" w:rsidP="00C14501">
      <w:pPr>
        <w:jc w:val="center"/>
        <w:rPr>
          <w:sz w:val="24"/>
          <w:szCs w:val="24"/>
        </w:rPr>
      </w:pPr>
      <w:r w:rsidRPr="00C14501">
        <w:rPr>
          <w:sz w:val="24"/>
          <w:szCs w:val="24"/>
        </w:rPr>
        <w:t xml:space="preserve"> </w:t>
      </w:r>
      <w:proofErr w:type="gramStart"/>
      <w:r w:rsidRPr="00C14501">
        <w:rPr>
          <w:sz w:val="24"/>
          <w:szCs w:val="24"/>
        </w:rPr>
        <w:t>(краткое изложение обстоятельств, предшествовавших несчастному случаю, описание событий</w:t>
      </w:r>
      <w:proofErr w:type="gramEnd"/>
    </w:p>
    <w:p w:rsidR="00C14501" w:rsidRPr="00C14501" w:rsidRDefault="00C14501" w:rsidP="00C14501">
      <w:pPr>
        <w:pStyle w:val="ac"/>
      </w:pPr>
      <w:r w:rsidRPr="00C14501">
        <w:t>_____________________________________________</w:t>
      </w:r>
      <w:r w:rsidR="00FE1D1E">
        <w:t>___________________________________</w:t>
      </w:r>
    </w:p>
    <w:p w:rsidR="00C14501" w:rsidRPr="00C14501" w:rsidRDefault="00C14501" w:rsidP="00C14501">
      <w:pPr>
        <w:jc w:val="center"/>
        <w:rPr>
          <w:sz w:val="24"/>
          <w:szCs w:val="24"/>
        </w:rPr>
      </w:pPr>
      <w:r w:rsidRPr="00C14501">
        <w:rPr>
          <w:sz w:val="24"/>
          <w:szCs w:val="24"/>
        </w:rPr>
        <w:t>и действий пострадавшего и других лиц, связанных с несчастным случаем, и другие сведения,</w:t>
      </w:r>
    </w:p>
    <w:p w:rsidR="00C14501" w:rsidRPr="00C14501" w:rsidRDefault="00C14501" w:rsidP="00C14501">
      <w:pPr>
        <w:pStyle w:val="ac"/>
      </w:pPr>
      <w:r w:rsidRPr="00C14501">
        <w:t>_____________________________________________________________________________</w:t>
      </w:r>
      <w:r w:rsidR="00FE1D1E">
        <w:t>___</w:t>
      </w:r>
    </w:p>
    <w:p w:rsidR="00C14501" w:rsidRPr="00C14501" w:rsidRDefault="00C14501" w:rsidP="00C14501">
      <w:pPr>
        <w:jc w:val="center"/>
        <w:rPr>
          <w:sz w:val="24"/>
          <w:szCs w:val="24"/>
        </w:rPr>
      </w:pPr>
      <w:r w:rsidRPr="00C14501">
        <w:rPr>
          <w:sz w:val="24"/>
          <w:szCs w:val="24"/>
        </w:rPr>
        <w:t>установленные в ходе расследования)</w:t>
      </w:r>
    </w:p>
    <w:p w:rsidR="00C14501" w:rsidRPr="00C14501" w:rsidRDefault="00C14501" w:rsidP="00C14501">
      <w:pPr>
        <w:rPr>
          <w:sz w:val="24"/>
          <w:szCs w:val="24"/>
        </w:rPr>
      </w:pPr>
      <w:r w:rsidRPr="00C14501">
        <w:rPr>
          <w:sz w:val="24"/>
          <w:szCs w:val="24"/>
        </w:rPr>
        <w:t>_____________________________________________________________________________</w:t>
      </w:r>
      <w:r w:rsidR="00FE1D1E">
        <w:rPr>
          <w:sz w:val="24"/>
          <w:szCs w:val="24"/>
        </w:rPr>
        <w:t>___</w:t>
      </w:r>
    </w:p>
    <w:p w:rsidR="00C14501" w:rsidRPr="00C14501" w:rsidRDefault="00C14501" w:rsidP="00C14501">
      <w:pPr>
        <w:rPr>
          <w:sz w:val="24"/>
          <w:szCs w:val="24"/>
        </w:rPr>
      </w:pPr>
      <w:r w:rsidRPr="00C14501">
        <w:rPr>
          <w:sz w:val="24"/>
          <w:szCs w:val="24"/>
        </w:rPr>
        <w:t>_____________________________________________________________________________</w:t>
      </w:r>
      <w:r w:rsidR="00FE1D1E">
        <w:rPr>
          <w:sz w:val="24"/>
          <w:szCs w:val="24"/>
        </w:rPr>
        <w:t>___</w:t>
      </w:r>
    </w:p>
    <w:p w:rsidR="00C14501" w:rsidRPr="00C14501" w:rsidRDefault="00C14501" w:rsidP="00C14501">
      <w:pPr>
        <w:rPr>
          <w:sz w:val="24"/>
          <w:szCs w:val="24"/>
        </w:rPr>
      </w:pPr>
      <w:r w:rsidRPr="00C14501">
        <w:rPr>
          <w:sz w:val="24"/>
          <w:szCs w:val="24"/>
        </w:rPr>
        <w:t>_____________________________________________________________________________</w:t>
      </w:r>
      <w:r w:rsidR="00FE1D1E">
        <w:rPr>
          <w:sz w:val="24"/>
          <w:szCs w:val="24"/>
        </w:rPr>
        <w:t>___</w:t>
      </w:r>
    </w:p>
    <w:p w:rsidR="00C14501" w:rsidRDefault="00C14501" w:rsidP="00C14501">
      <w:pPr>
        <w:rPr>
          <w:sz w:val="24"/>
          <w:szCs w:val="24"/>
        </w:rPr>
      </w:pPr>
    </w:p>
    <w:p w:rsidR="00C14501" w:rsidRPr="00C14501" w:rsidRDefault="00C14501" w:rsidP="00C14501">
      <w:pPr>
        <w:rPr>
          <w:sz w:val="24"/>
          <w:szCs w:val="24"/>
        </w:rPr>
      </w:pPr>
      <w:r w:rsidRPr="00C14501">
        <w:rPr>
          <w:sz w:val="24"/>
          <w:szCs w:val="24"/>
        </w:rPr>
        <w:t>8.1. Вид происшествия  ____________________________________________________________</w:t>
      </w:r>
      <w:r>
        <w:rPr>
          <w:sz w:val="24"/>
          <w:szCs w:val="24"/>
        </w:rPr>
        <w:t>____________________</w:t>
      </w:r>
    </w:p>
    <w:p w:rsidR="00C14501" w:rsidRPr="00C14501" w:rsidRDefault="00C14501" w:rsidP="00C14501">
      <w:pPr>
        <w:pStyle w:val="ac"/>
      </w:pPr>
      <w:r w:rsidRPr="00C14501">
        <w:t>_____________________________________________________________________________</w:t>
      </w:r>
      <w:r w:rsidR="00FE1D1E">
        <w:t>___</w:t>
      </w:r>
    </w:p>
    <w:p w:rsidR="00C14501" w:rsidRPr="00C14501" w:rsidRDefault="00C14501" w:rsidP="00C14501">
      <w:pPr>
        <w:rPr>
          <w:sz w:val="24"/>
          <w:szCs w:val="24"/>
        </w:rPr>
      </w:pPr>
    </w:p>
    <w:p w:rsidR="00C14501" w:rsidRPr="00C14501" w:rsidRDefault="00C14501" w:rsidP="00C14501">
      <w:pPr>
        <w:rPr>
          <w:sz w:val="24"/>
          <w:szCs w:val="24"/>
        </w:rPr>
      </w:pPr>
      <w:r w:rsidRPr="00C14501">
        <w:rPr>
          <w:sz w:val="24"/>
          <w:szCs w:val="24"/>
        </w:rPr>
        <w:t>8.2. Характер полученных повреждений и орган, подвергшийся повреждению, медицинское заключение о тяжести повреждения здоровья__________________________________________________________________</w:t>
      </w:r>
      <w:r w:rsidR="00FE1D1E">
        <w:rPr>
          <w:sz w:val="24"/>
          <w:szCs w:val="24"/>
        </w:rPr>
        <w:t>______</w:t>
      </w:r>
    </w:p>
    <w:p w:rsidR="00C14501" w:rsidRPr="00FE1D1E" w:rsidRDefault="00C14501" w:rsidP="00FE1D1E">
      <w:pPr>
        <w:rPr>
          <w:sz w:val="24"/>
          <w:szCs w:val="24"/>
        </w:rPr>
      </w:pPr>
      <w:r w:rsidRPr="00C14501">
        <w:rPr>
          <w:sz w:val="24"/>
          <w:szCs w:val="24"/>
        </w:rPr>
        <w:t>__________________________________________________________________________________________________________________________________________________________</w:t>
      </w:r>
      <w:r w:rsidR="00FE1D1E">
        <w:rPr>
          <w:sz w:val="24"/>
          <w:szCs w:val="24"/>
        </w:rPr>
        <w:t>______</w:t>
      </w:r>
    </w:p>
    <w:p w:rsidR="00C14501" w:rsidRPr="00C14501" w:rsidRDefault="00C14501" w:rsidP="00C14501">
      <w:pPr>
        <w:pStyle w:val="aa"/>
        <w:rPr>
          <w:sz w:val="24"/>
          <w:szCs w:val="24"/>
        </w:rPr>
      </w:pPr>
      <w:r w:rsidRPr="00C14501">
        <w:t>8</w:t>
      </w:r>
      <w:r w:rsidRPr="00C14501">
        <w:rPr>
          <w:sz w:val="24"/>
          <w:szCs w:val="24"/>
        </w:rPr>
        <w:t>.3. Нахождение пострадавшего в состоянии алкогольного или наркотического опьянения________________</w:t>
      </w:r>
    </w:p>
    <w:p w:rsidR="00C14501" w:rsidRPr="00C14501" w:rsidRDefault="00C14501" w:rsidP="00C14501">
      <w:pPr>
        <w:pStyle w:val="aa"/>
        <w:rPr>
          <w:sz w:val="24"/>
          <w:szCs w:val="24"/>
        </w:rPr>
      </w:pPr>
      <w:r w:rsidRPr="00C14501">
        <w:rPr>
          <w:sz w:val="24"/>
          <w:szCs w:val="24"/>
        </w:rPr>
        <w:t xml:space="preserve">                  </w:t>
      </w:r>
      <w:r w:rsidR="00FE1D1E">
        <w:rPr>
          <w:sz w:val="24"/>
          <w:szCs w:val="24"/>
        </w:rPr>
        <w:t xml:space="preserve">            </w:t>
      </w:r>
      <w:r w:rsidRPr="00C14501">
        <w:rPr>
          <w:sz w:val="24"/>
          <w:szCs w:val="24"/>
        </w:rPr>
        <w:t>(</w:t>
      </w:r>
      <w:proofErr w:type="spellStart"/>
      <w:r w:rsidRPr="00C14501">
        <w:rPr>
          <w:sz w:val="24"/>
          <w:szCs w:val="24"/>
        </w:rPr>
        <w:t>да</w:t>
      </w:r>
      <w:proofErr w:type="gramStart"/>
      <w:r w:rsidRPr="00C14501">
        <w:rPr>
          <w:sz w:val="24"/>
          <w:szCs w:val="24"/>
        </w:rPr>
        <w:t>,н</w:t>
      </w:r>
      <w:proofErr w:type="gramEnd"/>
      <w:r w:rsidRPr="00C14501">
        <w:rPr>
          <w:sz w:val="24"/>
          <w:szCs w:val="24"/>
        </w:rPr>
        <w:t>ет</w:t>
      </w:r>
      <w:proofErr w:type="spellEnd"/>
      <w:r w:rsidRPr="00C14501">
        <w:rPr>
          <w:sz w:val="24"/>
          <w:szCs w:val="24"/>
        </w:rPr>
        <w:t xml:space="preserve">)            </w:t>
      </w:r>
    </w:p>
    <w:p w:rsidR="00C14501" w:rsidRPr="00C14501" w:rsidRDefault="00C14501" w:rsidP="00C14501">
      <w:pPr>
        <w:pStyle w:val="aa"/>
        <w:rPr>
          <w:sz w:val="24"/>
          <w:szCs w:val="24"/>
        </w:rPr>
      </w:pPr>
      <w:r w:rsidRPr="00C14501">
        <w:rPr>
          <w:sz w:val="24"/>
          <w:szCs w:val="24"/>
        </w:rPr>
        <w:t>_____________________________________________________________</w:t>
      </w:r>
      <w:r w:rsidR="00FE1D1E">
        <w:rPr>
          <w:sz w:val="24"/>
          <w:szCs w:val="24"/>
        </w:rPr>
        <w:t>___________________</w:t>
      </w:r>
    </w:p>
    <w:p w:rsidR="00C14501" w:rsidRPr="00C14501" w:rsidRDefault="00FE1D1E" w:rsidP="00C14501">
      <w:pPr>
        <w:pStyle w:val="aa"/>
        <w:rPr>
          <w:sz w:val="24"/>
          <w:szCs w:val="24"/>
        </w:rPr>
      </w:pPr>
      <w:r>
        <w:rPr>
          <w:sz w:val="24"/>
          <w:szCs w:val="24"/>
        </w:rPr>
        <w:t xml:space="preserve">           </w:t>
      </w:r>
      <w:r w:rsidR="00C14501" w:rsidRPr="00C14501">
        <w:rPr>
          <w:sz w:val="24"/>
          <w:szCs w:val="24"/>
        </w:rPr>
        <w:t xml:space="preserve">(указать степень опьянения в соответствии с заключением по результатам </w:t>
      </w:r>
      <w:r>
        <w:rPr>
          <w:sz w:val="24"/>
          <w:szCs w:val="24"/>
        </w:rPr>
        <w:t xml:space="preserve">       </w:t>
      </w:r>
      <w:r w:rsidR="00C14501" w:rsidRPr="00C14501">
        <w:rPr>
          <w:sz w:val="24"/>
          <w:szCs w:val="24"/>
        </w:rPr>
        <w:t>освидетельствования, проведенного в установленном порядке)</w:t>
      </w:r>
    </w:p>
    <w:p w:rsidR="00C14501" w:rsidRPr="00C14501" w:rsidRDefault="00C14501" w:rsidP="00C14501">
      <w:pPr>
        <w:pStyle w:val="aa"/>
        <w:rPr>
          <w:sz w:val="24"/>
          <w:szCs w:val="24"/>
        </w:rPr>
      </w:pPr>
    </w:p>
    <w:p w:rsidR="00C14501" w:rsidRPr="00C14501" w:rsidRDefault="00C14501" w:rsidP="00C14501">
      <w:pPr>
        <w:pStyle w:val="aa"/>
        <w:rPr>
          <w:sz w:val="24"/>
          <w:szCs w:val="24"/>
        </w:rPr>
      </w:pPr>
      <w:r w:rsidRPr="00C14501">
        <w:rPr>
          <w:sz w:val="24"/>
          <w:szCs w:val="24"/>
        </w:rPr>
        <w:t>8.4. Очевидцы несчастного случая: ______________________________________________________________</w:t>
      </w:r>
    </w:p>
    <w:p w:rsidR="00C14501" w:rsidRPr="00C14501" w:rsidRDefault="00C14501" w:rsidP="00C14501">
      <w:pPr>
        <w:pStyle w:val="a5"/>
        <w:tabs>
          <w:tab w:val="clear" w:pos="4677"/>
          <w:tab w:val="clear" w:pos="9355"/>
        </w:tabs>
        <w:rPr>
          <w:sz w:val="24"/>
          <w:szCs w:val="24"/>
        </w:rPr>
      </w:pPr>
      <w:r w:rsidRPr="00C14501">
        <w:rPr>
          <w:sz w:val="24"/>
          <w:szCs w:val="24"/>
        </w:rPr>
        <w:t>_____________________________________________________________________________</w:t>
      </w:r>
    </w:p>
    <w:p w:rsidR="00C14501" w:rsidRPr="00C14501" w:rsidRDefault="00C14501" w:rsidP="00C14501">
      <w:pPr>
        <w:jc w:val="center"/>
        <w:rPr>
          <w:sz w:val="24"/>
          <w:szCs w:val="24"/>
        </w:rPr>
      </w:pPr>
      <w:r w:rsidRPr="00C14501">
        <w:rPr>
          <w:sz w:val="24"/>
          <w:szCs w:val="24"/>
        </w:rPr>
        <w:t xml:space="preserve"> (фамилия, инициалы, постоянное место жительства, домашний телефон)</w:t>
      </w:r>
    </w:p>
    <w:p w:rsidR="00C14501" w:rsidRPr="00C14501" w:rsidRDefault="00C14501" w:rsidP="00C14501">
      <w:pPr>
        <w:rPr>
          <w:sz w:val="24"/>
          <w:szCs w:val="24"/>
          <w:u w:val="single"/>
        </w:rPr>
      </w:pPr>
      <w:r w:rsidRPr="00C14501">
        <w:rPr>
          <w:sz w:val="24"/>
          <w:szCs w:val="24"/>
        </w:rPr>
        <w:t>_____________________________________________________________________________</w:t>
      </w:r>
      <w:r>
        <w:rPr>
          <w:sz w:val="24"/>
          <w:szCs w:val="24"/>
        </w:rPr>
        <w:t>___</w:t>
      </w:r>
    </w:p>
    <w:p w:rsidR="00C14501" w:rsidRPr="00C14501" w:rsidRDefault="00C14501" w:rsidP="00C14501">
      <w:pPr>
        <w:rPr>
          <w:sz w:val="24"/>
          <w:szCs w:val="24"/>
        </w:rPr>
      </w:pPr>
      <w:r w:rsidRPr="00C14501">
        <w:rPr>
          <w:sz w:val="24"/>
          <w:szCs w:val="24"/>
        </w:rPr>
        <w:t>__________________________________________________________________________________________________________________________________________________________</w:t>
      </w:r>
      <w:r w:rsidR="00FE1D1E">
        <w:rPr>
          <w:sz w:val="24"/>
          <w:szCs w:val="24"/>
        </w:rPr>
        <w:t>______</w:t>
      </w:r>
    </w:p>
    <w:p w:rsidR="00C14501" w:rsidRPr="00C14501" w:rsidRDefault="00C14501" w:rsidP="00C14501">
      <w:pPr>
        <w:rPr>
          <w:sz w:val="24"/>
          <w:szCs w:val="24"/>
        </w:rPr>
      </w:pPr>
    </w:p>
    <w:p w:rsidR="00C14501" w:rsidRPr="00C14501" w:rsidRDefault="00C14501" w:rsidP="00C14501">
      <w:pPr>
        <w:rPr>
          <w:sz w:val="24"/>
          <w:szCs w:val="24"/>
        </w:rPr>
      </w:pPr>
      <w:r w:rsidRPr="00C14501">
        <w:rPr>
          <w:sz w:val="24"/>
          <w:szCs w:val="24"/>
        </w:rPr>
        <w:t xml:space="preserve">9. Причины несчастного случая: </w:t>
      </w:r>
    </w:p>
    <w:p w:rsidR="00C14501" w:rsidRPr="00C14501" w:rsidRDefault="00C14501" w:rsidP="00C14501">
      <w:pPr>
        <w:pStyle w:val="a5"/>
        <w:tabs>
          <w:tab w:val="clear" w:pos="4677"/>
          <w:tab w:val="clear" w:pos="9355"/>
        </w:tabs>
        <w:rPr>
          <w:sz w:val="24"/>
          <w:szCs w:val="24"/>
        </w:rPr>
      </w:pPr>
      <w:r w:rsidRPr="00C14501">
        <w:rPr>
          <w:sz w:val="24"/>
          <w:szCs w:val="24"/>
        </w:rPr>
        <w:t>_____________________________________________________________________________</w:t>
      </w:r>
    </w:p>
    <w:p w:rsidR="00C14501" w:rsidRPr="00C14501" w:rsidRDefault="00C14501" w:rsidP="00C14501">
      <w:pPr>
        <w:jc w:val="center"/>
        <w:rPr>
          <w:sz w:val="24"/>
          <w:szCs w:val="24"/>
          <w:u w:val="single"/>
        </w:rPr>
      </w:pPr>
      <w:proofErr w:type="gramStart"/>
      <w:r w:rsidRPr="00C14501">
        <w:rPr>
          <w:sz w:val="24"/>
          <w:szCs w:val="24"/>
        </w:rPr>
        <w:t xml:space="preserve">(указать основную и сопутствующие причины несчастного случая </w:t>
      </w:r>
      <w:proofErr w:type="gramEnd"/>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C14501" w:rsidRDefault="00C14501" w:rsidP="00C14501">
      <w:pPr>
        <w:jc w:val="center"/>
        <w:rPr>
          <w:sz w:val="24"/>
          <w:szCs w:val="24"/>
        </w:rPr>
      </w:pPr>
      <w:r w:rsidRPr="00C14501">
        <w:rPr>
          <w:sz w:val="24"/>
          <w:szCs w:val="24"/>
        </w:rPr>
        <w:t>со ссылками на нарушенные требования законодательства и иных нормативных правовых актов, локальных нормативных актов)</w:t>
      </w:r>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C14501" w:rsidRDefault="00C14501" w:rsidP="00C14501">
      <w:pPr>
        <w:rPr>
          <w:sz w:val="24"/>
          <w:szCs w:val="24"/>
        </w:rPr>
      </w:pPr>
      <w:r w:rsidRPr="00C14501">
        <w:rPr>
          <w:sz w:val="24"/>
          <w:szCs w:val="24"/>
        </w:rPr>
        <w:lastRenderedPageBreak/>
        <w:t>_____________________________________________________________________________</w:t>
      </w:r>
    </w:p>
    <w:p w:rsidR="00C14501" w:rsidRPr="00C14501" w:rsidRDefault="00C14501" w:rsidP="00C14501">
      <w:pPr>
        <w:rPr>
          <w:sz w:val="24"/>
          <w:szCs w:val="24"/>
        </w:rPr>
      </w:pPr>
    </w:p>
    <w:p w:rsidR="00C14501" w:rsidRPr="00C14501" w:rsidRDefault="00C14501" w:rsidP="00C14501">
      <w:pPr>
        <w:rPr>
          <w:sz w:val="24"/>
          <w:szCs w:val="24"/>
        </w:rPr>
      </w:pPr>
      <w:r w:rsidRPr="00C14501">
        <w:rPr>
          <w:sz w:val="24"/>
          <w:szCs w:val="24"/>
        </w:rPr>
        <w:t>10. Лица, допустившие нарушение требований охраны труда:</w:t>
      </w:r>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C14501" w:rsidRDefault="00C14501" w:rsidP="00C14501">
      <w:pPr>
        <w:jc w:val="center"/>
        <w:rPr>
          <w:sz w:val="24"/>
          <w:szCs w:val="24"/>
        </w:rPr>
      </w:pPr>
      <w:proofErr w:type="gramStart"/>
      <w:r w:rsidRPr="00C14501">
        <w:rPr>
          <w:sz w:val="24"/>
          <w:szCs w:val="24"/>
        </w:rPr>
        <w:t xml:space="preserve">(фамилия, инициалы, должность (профессия) с указанием требований законодательных, иных нормативных правовых </w:t>
      </w:r>
      <w:proofErr w:type="gramEnd"/>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C14501" w:rsidRDefault="00C14501" w:rsidP="00C14501">
      <w:pPr>
        <w:jc w:val="center"/>
        <w:rPr>
          <w:sz w:val="24"/>
          <w:szCs w:val="24"/>
        </w:rPr>
      </w:pPr>
      <w:r w:rsidRPr="00C14501">
        <w:rPr>
          <w:sz w:val="24"/>
          <w:szCs w:val="24"/>
        </w:rPr>
        <w:t>и локальных нормативных актов, предусматривающих их ответственность за нарушения, явившиеся  причинами _____________________________________________________________________________</w:t>
      </w:r>
    </w:p>
    <w:p w:rsidR="00C14501" w:rsidRPr="00C14501" w:rsidRDefault="00C14501" w:rsidP="00C14501">
      <w:pPr>
        <w:pStyle w:val="ac"/>
        <w:jc w:val="center"/>
      </w:pPr>
      <w:r w:rsidRPr="00C14501">
        <w:t xml:space="preserve">несчастного случая, </w:t>
      </w:r>
      <w:proofErr w:type="gramStart"/>
      <w:r w:rsidRPr="00C14501">
        <w:t>указанными</w:t>
      </w:r>
      <w:proofErr w:type="gramEnd"/>
      <w:r w:rsidRPr="00C14501">
        <w:t xml:space="preserve"> в п. 9 настоящего акта; при установлении факта грубой неосторожности </w:t>
      </w:r>
    </w:p>
    <w:p w:rsidR="00C14501" w:rsidRPr="00C14501" w:rsidRDefault="00C14501" w:rsidP="00C14501">
      <w:pPr>
        <w:pStyle w:val="ac"/>
      </w:pPr>
      <w:r w:rsidRPr="00C14501">
        <w:t>_____________________________________________________________________________</w:t>
      </w:r>
    </w:p>
    <w:p w:rsidR="00C14501" w:rsidRPr="00C14501" w:rsidRDefault="00C14501" w:rsidP="00C14501">
      <w:pPr>
        <w:pStyle w:val="ac"/>
        <w:jc w:val="center"/>
      </w:pPr>
      <w:r w:rsidRPr="00C14501">
        <w:t>пострадавшего указать степень его вины в процентах)</w:t>
      </w:r>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C14501" w:rsidRDefault="00C14501" w:rsidP="00C14501">
      <w:pPr>
        <w:rPr>
          <w:sz w:val="24"/>
          <w:szCs w:val="24"/>
        </w:rPr>
      </w:pPr>
      <w:r w:rsidRPr="00C14501">
        <w:rPr>
          <w:sz w:val="24"/>
          <w:szCs w:val="24"/>
        </w:rPr>
        <w:t>_____________________________________________________________________________</w:t>
      </w:r>
    </w:p>
    <w:p w:rsidR="00C14501" w:rsidRPr="00FE1D1E" w:rsidRDefault="00C14501" w:rsidP="00FE1D1E">
      <w:pPr>
        <w:rPr>
          <w:sz w:val="24"/>
          <w:szCs w:val="24"/>
        </w:rPr>
      </w:pPr>
      <w:r w:rsidRPr="00C14501">
        <w:rPr>
          <w:sz w:val="24"/>
          <w:szCs w:val="24"/>
        </w:rPr>
        <w:t>_____________________________________________________________________________</w:t>
      </w:r>
    </w:p>
    <w:p w:rsidR="00C14501" w:rsidRPr="00C14501" w:rsidRDefault="00C14501" w:rsidP="00C14501">
      <w:pPr>
        <w:rPr>
          <w:sz w:val="24"/>
          <w:szCs w:val="24"/>
        </w:rPr>
      </w:pPr>
    </w:p>
    <w:p w:rsidR="00C14501" w:rsidRPr="00C14501" w:rsidRDefault="00C14501" w:rsidP="00C14501">
      <w:pPr>
        <w:rPr>
          <w:sz w:val="24"/>
          <w:szCs w:val="24"/>
        </w:rPr>
      </w:pPr>
      <w:r w:rsidRPr="00C14501">
        <w:rPr>
          <w:sz w:val="24"/>
          <w:szCs w:val="24"/>
        </w:rPr>
        <w:t>Организация (работодатель), работниками которой являются данные лица ________________________ _____________________________________________________________________________</w:t>
      </w:r>
    </w:p>
    <w:p w:rsidR="00C14501" w:rsidRPr="00C14501" w:rsidRDefault="00C14501" w:rsidP="00C14501">
      <w:pPr>
        <w:jc w:val="center"/>
        <w:rPr>
          <w:sz w:val="24"/>
          <w:szCs w:val="24"/>
        </w:rPr>
      </w:pPr>
      <w:r w:rsidRPr="00C14501">
        <w:rPr>
          <w:sz w:val="24"/>
          <w:szCs w:val="24"/>
        </w:rPr>
        <w:t>(наименование, адрес)</w:t>
      </w:r>
    </w:p>
    <w:p w:rsidR="00C14501" w:rsidRPr="00C14501" w:rsidRDefault="00C14501" w:rsidP="00C14501">
      <w:pPr>
        <w:rPr>
          <w:sz w:val="24"/>
          <w:szCs w:val="24"/>
        </w:rPr>
      </w:pPr>
      <w:r w:rsidRPr="00C14501">
        <w:rPr>
          <w:sz w:val="24"/>
          <w:szCs w:val="24"/>
        </w:rPr>
        <w:t>11. Мероприятия по устранению причин несчастного случая, сроки ______________________________________________________________________________________________________________________________________</w:t>
      </w:r>
      <w:r>
        <w:rPr>
          <w:sz w:val="24"/>
          <w:szCs w:val="24"/>
        </w:rPr>
        <w:t>__________________________</w:t>
      </w:r>
    </w:p>
    <w:p w:rsidR="00C14501" w:rsidRPr="00C14501" w:rsidRDefault="00C14501" w:rsidP="00C14501">
      <w:pPr>
        <w:rPr>
          <w:sz w:val="24"/>
          <w:szCs w:val="24"/>
        </w:rPr>
      </w:pPr>
    </w:p>
    <w:p w:rsidR="00C14501" w:rsidRPr="00C14501" w:rsidRDefault="00C14501" w:rsidP="00C14501">
      <w:pPr>
        <w:rPr>
          <w:sz w:val="24"/>
          <w:szCs w:val="24"/>
        </w:rPr>
      </w:pPr>
    </w:p>
    <w:tbl>
      <w:tblPr>
        <w:tblW w:w="0" w:type="auto"/>
        <w:tblLook w:val="0000" w:firstRow="0" w:lastRow="0" w:firstColumn="0" w:lastColumn="0" w:noHBand="0" w:noVBand="0"/>
      </w:tblPr>
      <w:tblGrid>
        <w:gridCol w:w="5148"/>
        <w:gridCol w:w="4140"/>
      </w:tblGrid>
      <w:tr w:rsidR="00C14501" w:rsidRPr="00C14501" w:rsidTr="00C14501">
        <w:tc>
          <w:tcPr>
            <w:tcW w:w="5148" w:type="dxa"/>
          </w:tcPr>
          <w:p w:rsidR="00C14501" w:rsidRPr="00C14501" w:rsidRDefault="00C14501" w:rsidP="00C14501">
            <w:pPr>
              <w:pStyle w:val="aa"/>
              <w:rPr>
                <w:sz w:val="24"/>
                <w:szCs w:val="24"/>
              </w:rPr>
            </w:pPr>
            <w:r w:rsidRPr="00C14501">
              <w:rPr>
                <w:sz w:val="24"/>
                <w:szCs w:val="24"/>
              </w:rPr>
              <w:t>Подписи лиц, проводивших</w:t>
            </w:r>
          </w:p>
          <w:p w:rsidR="00C14501" w:rsidRPr="00C14501" w:rsidRDefault="00C14501" w:rsidP="00C14501">
            <w:pPr>
              <w:pStyle w:val="aa"/>
              <w:rPr>
                <w:sz w:val="24"/>
                <w:szCs w:val="24"/>
              </w:rPr>
            </w:pPr>
            <w:r w:rsidRPr="00C14501">
              <w:rPr>
                <w:sz w:val="24"/>
                <w:szCs w:val="24"/>
              </w:rPr>
              <w:t>расследование несчастного случая</w:t>
            </w:r>
          </w:p>
        </w:tc>
        <w:tc>
          <w:tcPr>
            <w:tcW w:w="4140" w:type="dxa"/>
          </w:tcPr>
          <w:p w:rsidR="00C14501" w:rsidRPr="00C14501" w:rsidRDefault="00C14501" w:rsidP="00C14501">
            <w:pPr>
              <w:pStyle w:val="aa"/>
              <w:rPr>
                <w:sz w:val="24"/>
                <w:szCs w:val="24"/>
              </w:rPr>
            </w:pPr>
          </w:p>
        </w:tc>
      </w:tr>
      <w:tr w:rsidR="00C14501" w:rsidRPr="00C14501" w:rsidTr="00C14501">
        <w:tc>
          <w:tcPr>
            <w:tcW w:w="5148" w:type="dxa"/>
          </w:tcPr>
          <w:p w:rsidR="00C14501" w:rsidRPr="00C14501" w:rsidRDefault="00C14501" w:rsidP="00C14501">
            <w:pPr>
              <w:pStyle w:val="aa"/>
              <w:rPr>
                <w:sz w:val="24"/>
                <w:szCs w:val="24"/>
              </w:rPr>
            </w:pPr>
          </w:p>
        </w:tc>
        <w:tc>
          <w:tcPr>
            <w:tcW w:w="4140" w:type="dxa"/>
            <w:tcBorders>
              <w:bottom w:val="single" w:sz="4" w:space="0" w:color="auto"/>
            </w:tcBorders>
          </w:tcPr>
          <w:p w:rsidR="00C14501" w:rsidRPr="00C14501" w:rsidRDefault="00C14501" w:rsidP="00C14501">
            <w:pPr>
              <w:pStyle w:val="aa"/>
              <w:rPr>
                <w:sz w:val="24"/>
                <w:szCs w:val="24"/>
              </w:rPr>
            </w:pPr>
          </w:p>
        </w:tc>
      </w:tr>
      <w:tr w:rsidR="00C14501" w:rsidRPr="00C14501" w:rsidTr="00C14501">
        <w:tc>
          <w:tcPr>
            <w:tcW w:w="5148" w:type="dxa"/>
          </w:tcPr>
          <w:p w:rsidR="00C14501" w:rsidRPr="00C14501" w:rsidRDefault="00C14501" w:rsidP="00C14501">
            <w:pPr>
              <w:pStyle w:val="aa"/>
              <w:rPr>
                <w:sz w:val="24"/>
                <w:szCs w:val="24"/>
              </w:rPr>
            </w:pPr>
          </w:p>
          <w:p w:rsidR="00C14501" w:rsidRPr="00C14501" w:rsidRDefault="00C14501" w:rsidP="00C14501">
            <w:pPr>
              <w:pStyle w:val="aa"/>
              <w:rPr>
                <w:sz w:val="24"/>
                <w:szCs w:val="24"/>
              </w:rPr>
            </w:pPr>
          </w:p>
        </w:tc>
        <w:tc>
          <w:tcPr>
            <w:tcW w:w="4140" w:type="dxa"/>
            <w:tcBorders>
              <w:top w:val="single" w:sz="4" w:space="0" w:color="auto"/>
              <w:bottom w:val="single" w:sz="4" w:space="0" w:color="auto"/>
            </w:tcBorders>
          </w:tcPr>
          <w:p w:rsidR="00C14501" w:rsidRPr="00C14501" w:rsidRDefault="00C14501" w:rsidP="00C14501">
            <w:pPr>
              <w:pStyle w:val="aa"/>
              <w:rPr>
                <w:sz w:val="24"/>
                <w:szCs w:val="24"/>
              </w:rPr>
            </w:pPr>
            <w:r w:rsidRPr="00C14501">
              <w:rPr>
                <w:sz w:val="24"/>
                <w:szCs w:val="24"/>
              </w:rPr>
              <w:t>(фамилии, инициалы, дата)</w:t>
            </w:r>
          </w:p>
        </w:tc>
      </w:tr>
    </w:tbl>
    <w:p w:rsidR="008844DB" w:rsidRPr="00C14501" w:rsidRDefault="008844DB" w:rsidP="00C14501">
      <w:pPr>
        <w:widowControl/>
        <w:autoSpaceDE/>
        <w:autoSpaceDN/>
        <w:adjustRightInd/>
        <w:spacing w:after="120"/>
        <w:rPr>
          <w:bCs/>
          <w:sz w:val="28"/>
          <w:szCs w:val="28"/>
        </w:rPr>
      </w:pPr>
    </w:p>
    <w:sectPr w:rsidR="008844DB" w:rsidRPr="00C14501" w:rsidSect="00A57D4A">
      <w:headerReference w:type="default" r:id="rId11"/>
      <w:headerReference w:type="first" r:id="rId1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1A6" w:rsidRDefault="00AE11A6" w:rsidP="00B95AC9">
      <w:r>
        <w:separator/>
      </w:r>
    </w:p>
  </w:endnote>
  <w:endnote w:type="continuationSeparator" w:id="0">
    <w:p w:rsidR="00AE11A6" w:rsidRDefault="00AE11A6" w:rsidP="00B9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1A6" w:rsidRDefault="00AE11A6" w:rsidP="00B95AC9">
      <w:r>
        <w:separator/>
      </w:r>
    </w:p>
  </w:footnote>
  <w:footnote w:type="continuationSeparator" w:id="0">
    <w:p w:rsidR="00AE11A6" w:rsidRDefault="00AE11A6" w:rsidP="00B95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202089"/>
      <w:docPartObj>
        <w:docPartGallery w:val="Page Numbers (Top of Page)"/>
        <w:docPartUnique/>
      </w:docPartObj>
    </w:sdtPr>
    <w:sdtEndPr>
      <w:rPr>
        <w:sz w:val="24"/>
        <w:szCs w:val="24"/>
      </w:rPr>
    </w:sdtEndPr>
    <w:sdtContent>
      <w:p w:rsidR="008E0527" w:rsidRPr="00B95AC9" w:rsidRDefault="008E0527">
        <w:pPr>
          <w:pStyle w:val="a3"/>
          <w:jc w:val="center"/>
          <w:rPr>
            <w:sz w:val="24"/>
            <w:szCs w:val="24"/>
          </w:rPr>
        </w:pPr>
        <w:r w:rsidRPr="00B95AC9">
          <w:rPr>
            <w:sz w:val="24"/>
            <w:szCs w:val="24"/>
          </w:rPr>
          <w:fldChar w:fldCharType="begin"/>
        </w:r>
        <w:r w:rsidRPr="00B95AC9">
          <w:rPr>
            <w:sz w:val="24"/>
            <w:szCs w:val="24"/>
          </w:rPr>
          <w:instrText>PAGE   \* MERGEFORMAT</w:instrText>
        </w:r>
        <w:r w:rsidRPr="00B95AC9">
          <w:rPr>
            <w:sz w:val="24"/>
            <w:szCs w:val="24"/>
          </w:rPr>
          <w:fldChar w:fldCharType="separate"/>
        </w:r>
        <w:r w:rsidR="00F34D7B">
          <w:rPr>
            <w:noProof/>
            <w:sz w:val="24"/>
            <w:szCs w:val="24"/>
          </w:rPr>
          <w:t>46</w:t>
        </w:r>
        <w:r w:rsidRPr="00B95AC9">
          <w:rPr>
            <w:sz w:val="24"/>
            <w:szCs w:val="24"/>
          </w:rPr>
          <w:fldChar w:fldCharType="end"/>
        </w:r>
      </w:p>
    </w:sdtContent>
  </w:sdt>
  <w:p w:rsidR="008E0527" w:rsidRDefault="008E052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527" w:rsidRPr="00B95AC9" w:rsidRDefault="008E0527" w:rsidP="00B95AC9">
    <w:pPr>
      <w:pStyle w:val="a3"/>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3in;height:3in" o:bullet="t"/>
    </w:pict>
  </w:numPicBullet>
  <w:numPicBullet w:numPicBulletId="1">
    <w:pict>
      <v:shape id="_x0000_i1102" type="#_x0000_t75" style="width:3in;height:3in" o:bullet="t"/>
    </w:pict>
  </w:numPicBullet>
  <w:abstractNum w:abstractNumId="0">
    <w:nsid w:val="018B6FA3"/>
    <w:multiLevelType w:val="hybridMultilevel"/>
    <w:tmpl w:val="3DE4BFC6"/>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881634"/>
    <w:multiLevelType w:val="hybridMultilevel"/>
    <w:tmpl w:val="E7428ED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F3125A"/>
    <w:multiLevelType w:val="hybridMultilevel"/>
    <w:tmpl w:val="532643A4"/>
    <w:lvl w:ilvl="0" w:tplc="2E5A91A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A14715"/>
    <w:multiLevelType w:val="hybridMultilevel"/>
    <w:tmpl w:val="6584CF28"/>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371034"/>
    <w:multiLevelType w:val="hybridMultilevel"/>
    <w:tmpl w:val="429EFB36"/>
    <w:lvl w:ilvl="0" w:tplc="13CCD1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76E0F91"/>
    <w:multiLevelType w:val="hybridMultilevel"/>
    <w:tmpl w:val="BB16E7AA"/>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D74228"/>
    <w:multiLevelType w:val="hybridMultilevel"/>
    <w:tmpl w:val="5BE0F84A"/>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FD373F"/>
    <w:multiLevelType w:val="hybridMultilevel"/>
    <w:tmpl w:val="35A0C46C"/>
    <w:lvl w:ilvl="0" w:tplc="2E5A91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980A57"/>
    <w:multiLevelType w:val="hybridMultilevel"/>
    <w:tmpl w:val="C5BEA17A"/>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631D7C"/>
    <w:multiLevelType w:val="hybridMultilevel"/>
    <w:tmpl w:val="C2CA321A"/>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6D7DC1"/>
    <w:multiLevelType w:val="hybridMultilevel"/>
    <w:tmpl w:val="C2303674"/>
    <w:lvl w:ilvl="0" w:tplc="70A29A4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8F4947"/>
    <w:multiLevelType w:val="hybridMultilevel"/>
    <w:tmpl w:val="53545864"/>
    <w:lvl w:ilvl="0" w:tplc="22D23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4282263"/>
    <w:multiLevelType w:val="multilevel"/>
    <w:tmpl w:val="B62AE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861A0E"/>
    <w:multiLevelType w:val="hybridMultilevel"/>
    <w:tmpl w:val="331899DC"/>
    <w:lvl w:ilvl="0" w:tplc="2D6CD37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9A1153F"/>
    <w:multiLevelType w:val="hybridMultilevel"/>
    <w:tmpl w:val="8BA84702"/>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A587D73"/>
    <w:multiLevelType w:val="hybridMultilevel"/>
    <w:tmpl w:val="E398CCA8"/>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6613809"/>
    <w:multiLevelType w:val="hybridMultilevel"/>
    <w:tmpl w:val="C44C50E8"/>
    <w:lvl w:ilvl="0" w:tplc="03A2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68B76B9"/>
    <w:multiLevelType w:val="hybridMultilevel"/>
    <w:tmpl w:val="B1BA9938"/>
    <w:lvl w:ilvl="0" w:tplc="2E5A91A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7500625"/>
    <w:multiLevelType w:val="hybridMultilevel"/>
    <w:tmpl w:val="B068F3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8D26BD9"/>
    <w:multiLevelType w:val="hybridMultilevel"/>
    <w:tmpl w:val="DD989ED4"/>
    <w:lvl w:ilvl="0" w:tplc="BCACA8AC">
      <w:start w:val="1"/>
      <w:numFmt w:val="decimal"/>
      <w:lvlText w:val="%1."/>
      <w:lvlJc w:val="left"/>
      <w:pPr>
        <w:tabs>
          <w:tab w:val="num" w:pos="1070"/>
        </w:tabs>
        <w:ind w:left="1070" w:hanging="360"/>
      </w:pPr>
      <w:rPr>
        <w:b w:val="0"/>
        <w:sz w:val="28"/>
        <w:szCs w:val="28"/>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4D4506FF"/>
    <w:multiLevelType w:val="hybridMultilevel"/>
    <w:tmpl w:val="0CC68B58"/>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53D5422"/>
    <w:multiLevelType w:val="hybridMultilevel"/>
    <w:tmpl w:val="E55CC198"/>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5AE3AC0"/>
    <w:multiLevelType w:val="hybridMultilevel"/>
    <w:tmpl w:val="429CE834"/>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8951D8C"/>
    <w:multiLevelType w:val="hybridMultilevel"/>
    <w:tmpl w:val="618C8D22"/>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BE50C0"/>
    <w:multiLevelType w:val="hybridMultilevel"/>
    <w:tmpl w:val="3766BC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E77BA3"/>
    <w:multiLevelType w:val="hybridMultilevel"/>
    <w:tmpl w:val="D160DE22"/>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25E0057"/>
    <w:multiLevelType w:val="hybridMultilevel"/>
    <w:tmpl w:val="7716F7FE"/>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3C11C15"/>
    <w:multiLevelType w:val="hybridMultilevel"/>
    <w:tmpl w:val="33384D0A"/>
    <w:lvl w:ilvl="0" w:tplc="2E5A91A4">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8">
    <w:nsid w:val="642F3CD9"/>
    <w:multiLevelType w:val="hybridMultilevel"/>
    <w:tmpl w:val="CE9A9F88"/>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8A5138"/>
    <w:multiLevelType w:val="hybridMultilevel"/>
    <w:tmpl w:val="12081FCE"/>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AE4AE1"/>
    <w:multiLevelType w:val="hybridMultilevel"/>
    <w:tmpl w:val="B9823CA8"/>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F835632"/>
    <w:multiLevelType w:val="hybridMultilevel"/>
    <w:tmpl w:val="EA1824B6"/>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26D1073"/>
    <w:multiLevelType w:val="hybridMultilevel"/>
    <w:tmpl w:val="953EF7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7710DB2"/>
    <w:multiLevelType w:val="hybridMultilevel"/>
    <w:tmpl w:val="27429110"/>
    <w:lvl w:ilvl="0" w:tplc="2E5A9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9870745"/>
    <w:multiLevelType w:val="hybridMultilevel"/>
    <w:tmpl w:val="D072646E"/>
    <w:lvl w:ilvl="0" w:tplc="A160570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3C0EB1"/>
    <w:multiLevelType w:val="hybridMultilevel"/>
    <w:tmpl w:val="85BCDF10"/>
    <w:lvl w:ilvl="0" w:tplc="2E5A91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7"/>
  </w:num>
  <w:num w:numId="3">
    <w:abstractNumId w:val="20"/>
  </w:num>
  <w:num w:numId="4">
    <w:abstractNumId w:val="30"/>
  </w:num>
  <w:num w:numId="5">
    <w:abstractNumId w:val="21"/>
  </w:num>
  <w:num w:numId="6">
    <w:abstractNumId w:val="29"/>
  </w:num>
  <w:num w:numId="7">
    <w:abstractNumId w:val="8"/>
  </w:num>
  <w:num w:numId="8">
    <w:abstractNumId w:val="15"/>
  </w:num>
  <w:num w:numId="9">
    <w:abstractNumId w:val="23"/>
  </w:num>
  <w:num w:numId="10">
    <w:abstractNumId w:val="0"/>
  </w:num>
  <w:num w:numId="11">
    <w:abstractNumId w:val="5"/>
  </w:num>
  <w:num w:numId="12">
    <w:abstractNumId w:val="22"/>
  </w:num>
  <w:num w:numId="13">
    <w:abstractNumId w:val="3"/>
  </w:num>
  <w:num w:numId="14">
    <w:abstractNumId w:val="25"/>
  </w:num>
  <w:num w:numId="15">
    <w:abstractNumId w:val="35"/>
  </w:num>
  <w:num w:numId="16">
    <w:abstractNumId w:val="31"/>
  </w:num>
  <w:num w:numId="17">
    <w:abstractNumId w:val="14"/>
  </w:num>
  <w:num w:numId="18">
    <w:abstractNumId w:val="17"/>
  </w:num>
  <w:num w:numId="19">
    <w:abstractNumId w:val="27"/>
  </w:num>
  <w:num w:numId="20">
    <w:abstractNumId w:val="2"/>
  </w:num>
  <w:num w:numId="21">
    <w:abstractNumId w:val="6"/>
  </w:num>
  <w:num w:numId="22">
    <w:abstractNumId w:val="9"/>
  </w:num>
  <w:num w:numId="23">
    <w:abstractNumId w:val="33"/>
  </w:num>
  <w:num w:numId="24">
    <w:abstractNumId w:val="12"/>
  </w:num>
  <w:num w:numId="25">
    <w:abstractNumId w:val="26"/>
  </w:num>
  <w:num w:numId="26">
    <w:abstractNumId w:val="19"/>
  </w:num>
  <w:num w:numId="27">
    <w:abstractNumId w:val="24"/>
  </w:num>
  <w:num w:numId="28">
    <w:abstractNumId w:val="13"/>
  </w:num>
  <w:num w:numId="29">
    <w:abstractNumId w:val="16"/>
  </w:num>
  <w:num w:numId="30">
    <w:abstractNumId w:val="11"/>
  </w:num>
  <w:num w:numId="31">
    <w:abstractNumId w:val="34"/>
  </w:num>
  <w:num w:numId="32">
    <w:abstractNumId w:val="10"/>
  </w:num>
  <w:num w:numId="33">
    <w:abstractNumId w:val="18"/>
  </w:num>
  <w:num w:numId="34">
    <w:abstractNumId w:val="4"/>
  </w:num>
  <w:num w:numId="35">
    <w:abstractNumId w:val="1"/>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563FD"/>
    <w:rsid w:val="00005F05"/>
    <w:rsid w:val="0000649E"/>
    <w:rsid w:val="00011F37"/>
    <w:rsid w:val="00040A27"/>
    <w:rsid w:val="0004217B"/>
    <w:rsid w:val="0004756C"/>
    <w:rsid w:val="0005620C"/>
    <w:rsid w:val="00072E24"/>
    <w:rsid w:val="000C0ADB"/>
    <w:rsid w:val="00111313"/>
    <w:rsid w:val="00122664"/>
    <w:rsid w:val="001313EB"/>
    <w:rsid w:val="001607A1"/>
    <w:rsid w:val="00160BDF"/>
    <w:rsid w:val="001613C0"/>
    <w:rsid w:val="001901D1"/>
    <w:rsid w:val="001926A0"/>
    <w:rsid w:val="00192B58"/>
    <w:rsid w:val="00197473"/>
    <w:rsid w:val="001D0017"/>
    <w:rsid w:val="001D4FE9"/>
    <w:rsid w:val="001F35C0"/>
    <w:rsid w:val="001F35C9"/>
    <w:rsid w:val="00222BE8"/>
    <w:rsid w:val="002252CC"/>
    <w:rsid w:val="00230023"/>
    <w:rsid w:val="002616A1"/>
    <w:rsid w:val="002633F5"/>
    <w:rsid w:val="00271C93"/>
    <w:rsid w:val="002828FE"/>
    <w:rsid w:val="00291C3B"/>
    <w:rsid w:val="002A2A5B"/>
    <w:rsid w:val="002C695F"/>
    <w:rsid w:val="002D34D0"/>
    <w:rsid w:val="002E20A1"/>
    <w:rsid w:val="002F6D6B"/>
    <w:rsid w:val="00304E3B"/>
    <w:rsid w:val="00306FA3"/>
    <w:rsid w:val="00315203"/>
    <w:rsid w:val="003168F5"/>
    <w:rsid w:val="00337E3F"/>
    <w:rsid w:val="00380FC6"/>
    <w:rsid w:val="003E20DF"/>
    <w:rsid w:val="003E6416"/>
    <w:rsid w:val="003F17A2"/>
    <w:rsid w:val="00412DD9"/>
    <w:rsid w:val="0044484E"/>
    <w:rsid w:val="00451D6C"/>
    <w:rsid w:val="004B29E6"/>
    <w:rsid w:val="004C0165"/>
    <w:rsid w:val="004C2A4B"/>
    <w:rsid w:val="004E4CBD"/>
    <w:rsid w:val="005061F5"/>
    <w:rsid w:val="00524FFB"/>
    <w:rsid w:val="00545AF7"/>
    <w:rsid w:val="005524EB"/>
    <w:rsid w:val="00554440"/>
    <w:rsid w:val="005569F7"/>
    <w:rsid w:val="005723FD"/>
    <w:rsid w:val="005764CD"/>
    <w:rsid w:val="00586896"/>
    <w:rsid w:val="005A473D"/>
    <w:rsid w:val="005B7953"/>
    <w:rsid w:val="005C393C"/>
    <w:rsid w:val="005C7754"/>
    <w:rsid w:val="005E4186"/>
    <w:rsid w:val="006335EE"/>
    <w:rsid w:val="006373CF"/>
    <w:rsid w:val="00661F08"/>
    <w:rsid w:val="006B3F13"/>
    <w:rsid w:val="006B54DD"/>
    <w:rsid w:val="006F0972"/>
    <w:rsid w:val="006F2769"/>
    <w:rsid w:val="00705FC2"/>
    <w:rsid w:val="00735C14"/>
    <w:rsid w:val="00747F80"/>
    <w:rsid w:val="00767DC0"/>
    <w:rsid w:val="00777640"/>
    <w:rsid w:val="007A488A"/>
    <w:rsid w:val="007A69E1"/>
    <w:rsid w:val="007B1729"/>
    <w:rsid w:val="007D4CD8"/>
    <w:rsid w:val="00803BAC"/>
    <w:rsid w:val="00816328"/>
    <w:rsid w:val="00826532"/>
    <w:rsid w:val="00836EF6"/>
    <w:rsid w:val="00860DF9"/>
    <w:rsid w:val="008644EF"/>
    <w:rsid w:val="00880368"/>
    <w:rsid w:val="00880A8F"/>
    <w:rsid w:val="008844DB"/>
    <w:rsid w:val="00895DF9"/>
    <w:rsid w:val="00897EC6"/>
    <w:rsid w:val="008B77AA"/>
    <w:rsid w:val="008C6F0A"/>
    <w:rsid w:val="008D2021"/>
    <w:rsid w:val="008E0527"/>
    <w:rsid w:val="008E4DB0"/>
    <w:rsid w:val="008F4DF2"/>
    <w:rsid w:val="009342C4"/>
    <w:rsid w:val="009433EC"/>
    <w:rsid w:val="0095720E"/>
    <w:rsid w:val="00957741"/>
    <w:rsid w:val="009A2404"/>
    <w:rsid w:val="009B3246"/>
    <w:rsid w:val="009B6E27"/>
    <w:rsid w:val="009E4F90"/>
    <w:rsid w:val="00A2253C"/>
    <w:rsid w:val="00A35963"/>
    <w:rsid w:val="00A57D4A"/>
    <w:rsid w:val="00A8601C"/>
    <w:rsid w:val="00AC3632"/>
    <w:rsid w:val="00AE11A6"/>
    <w:rsid w:val="00AF2136"/>
    <w:rsid w:val="00B010BC"/>
    <w:rsid w:val="00B01550"/>
    <w:rsid w:val="00B02607"/>
    <w:rsid w:val="00B210AC"/>
    <w:rsid w:val="00B52577"/>
    <w:rsid w:val="00B64CAE"/>
    <w:rsid w:val="00B66E07"/>
    <w:rsid w:val="00B7119D"/>
    <w:rsid w:val="00B9396E"/>
    <w:rsid w:val="00B947C1"/>
    <w:rsid w:val="00B95AC9"/>
    <w:rsid w:val="00BB3376"/>
    <w:rsid w:val="00BC237A"/>
    <w:rsid w:val="00BC3AA6"/>
    <w:rsid w:val="00BD24CE"/>
    <w:rsid w:val="00BF798F"/>
    <w:rsid w:val="00C04788"/>
    <w:rsid w:val="00C14501"/>
    <w:rsid w:val="00C271E0"/>
    <w:rsid w:val="00C57F07"/>
    <w:rsid w:val="00C73BB3"/>
    <w:rsid w:val="00CB56CA"/>
    <w:rsid w:val="00CD1098"/>
    <w:rsid w:val="00CD5157"/>
    <w:rsid w:val="00CF1413"/>
    <w:rsid w:val="00CF6485"/>
    <w:rsid w:val="00D13AE0"/>
    <w:rsid w:val="00D152C4"/>
    <w:rsid w:val="00D25039"/>
    <w:rsid w:val="00D27C34"/>
    <w:rsid w:val="00D53EF2"/>
    <w:rsid w:val="00D5521D"/>
    <w:rsid w:val="00D563FD"/>
    <w:rsid w:val="00D569FE"/>
    <w:rsid w:val="00D67391"/>
    <w:rsid w:val="00DA5815"/>
    <w:rsid w:val="00DB0A63"/>
    <w:rsid w:val="00DB313C"/>
    <w:rsid w:val="00DE6767"/>
    <w:rsid w:val="00DF31AA"/>
    <w:rsid w:val="00E043A0"/>
    <w:rsid w:val="00E27EFF"/>
    <w:rsid w:val="00E52595"/>
    <w:rsid w:val="00E67AD1"/>
    <w:rsid w:val="00E80211"/>
    <w:rsid w:val="00E85A0E"/>
    <w:rsid w:val="00EA2FB1"/>
    <w:rsid w:val="00EB65F0"/>
    <w:rsid w:val="00EF3559"/>
    <w:rsid w:val="00F02B83"/>
    <w:rsid w:val="00F13249"/>
    <w:rsid w:val="00F24C05"/>
    <w:rsid w:val="00F34D7B"/>
    <w:rsid w:val="00F362FA"/>
    <w:rsid w:val="00F366D4"/>
    <w:rsid w:val="00F555B4"/>
    <w:rsid w:val="00F647D5"/>
    <w:rsid w:val="00F71426"/>
    <w:rsid w:val="00F93D09"/>
    <w:rsid w:val="00FA6196"/>
    <w:rsid w:val="00FA7B3B"/>
    <w:rsid w:val="00FE1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AC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4501"/>
    <w:pPr>
      <w:keepNext/>
      <w:widowControl/>
      <w:autoSpaceDE/>
      <w:autoSpaceDN/>
      <w:adjustRightInd/>
      <w:jc w:val="center"/>
      <w:outlineLvl w:val="0"/>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mesNewRoman10pt">
    <w:name w:val="Основной текст + Times New Roman;10 pt"/>
    <w:basedOn w:val="a0"/>
    <w:rsid w:val="00B95AC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styleId="a3">
    <w:name w:val="header"/>
    <w:basedOn w:val="a"/>
    <w:link w:val="a4"/>
    <w:uiPriority w:val="99"/>
    <w:unhideWhenUsed/>
    <w:rsid w:val="00B95AC9"/>
    <w:pPr>
      <w:tabs>
        <w:tab w:val="center" w:pos="4677"/>
        <w:tab w:val="right" w:pos="9355"/>
      </w:tabs>
    </w:pPr>
  </w:style>
  <w:style w:type="character" w:customStyle="1" w:styleId="a4">
    <w:name w:val="Верхний колонтитул Знак"/>
    <w:basedOn w:val="a0"/>
    <w:link w:val="a3"/>
    <w:uiPriority w:val="99"/>
    <w:rsid w:val="00B95AC9"/>
    <w:rPr>
      <w:rFonts w:ascii="Times New Roman" w:eastAsia="Times New Roman" w:hAnsi="Times New Roman" w:cs="Times New Roman"/>
      <w:sz w:val="20"/>
      <w:szCs w:val="20"/>
      <w:lang w:eastAsia="ru-RU"/>
    </w:rPr>
  </w:style>
  <w:style w:type="paragraph" w:styleId="a5">
    <w:name w:val="footer"/>
    <w:basedOn w:val="a"/>
    <w:link w:val="a6"/>
    <w:unhideWhenUsed/>
    <w:rsid w:val="00B95AC9"/>
    <w:pPr>
      <w:tabs>
        <w:tab w:val="center" w:pos="4677"/>
        <w:tab w:val="right" w:pos="9355"/>
      </w:tabs>
    </w:pPr>
  </w:style>
  <w:style w:type="character" w:customStyle="1" w:styleId="a6">
    <w:name w:val="Нижний колонтитул Знак"/>
    <w:basedOn w:val="a0"/>
    <w:link w:val="a5"/>
    <w:uiPriority w:val="99"/>
    <w:rsid w:val="00B95AC9"/>
    <w:rPr>
      <w:rFonts w:ascii="Times New Roman" w:eastAsia="Times New Roman" w:hAnsi="Times New Roman" w:cs="Times New Roman"/>
      <w:sz w:val="20"/>
      <w:szCs w:val="20"/>
      <w:lang w:eastAsia="ru-RU"/>
    </w:rPr>
  </w:style>
  <w:style w:type="table" w:styleId="a7">
    <w:name w:val="Table Grid"/>
    <w:basedOn w:val="a1"/>
    <w:rsid w:val="004E4CBD"/>
    <w:pPr>
      <w:spacing w:after="0" w:line="240" w:lineRule="auto"/>
      <w:ind w:firstLine="709"/>
      <w:jc w:val="both"/>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210AC"/>
    <w:pPr>
      <w:ind w:left="720"/>
      <w:contextualSpacing/>
    </w:pPr>
  </w:style>
  <w:style w:type="paragraph" w:styleId="a9">
    <w:name w:val="Normal (Web)"/>
    <w:basedOn w:val="a"/>
    <w:uiPriority w:val="99"/>
    <w:unhideWhenUsed/>
    <w:rsid w:val="00F71426"/>
    <w:pPr>
      <w:widowControl/>
      <w:autoSpaceDE/>
      <w:autoSpaceDN/>
      <w:adjustRightInd/>
      <w:spacing w:before="100" w:beforeAutospacing="1" w:after="100" w:afterAutospacing="1"/>
    </w:pPr>
    <w:rPr>
      <w:sz w:val="24"/>
      <w:szCs w:val="24"/>
    </w:rPr>
  </w:style>
  <w:style w:type="paragraph" w:customStyle="1" w:styleId="ConsPlusNormal">
    <w:name w:val="ConsPlusNormal"/>
    <w:rsid w:val="00B9396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a">
    <w:name w:val="No Spacing"/>
    <w:uiPriority w:val="1"/>
    <w:qFormat/>
    <w:rsid w:val="00B9396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b">
    <w:name w:val="Hyperlink"/>
    <w:basedOn w:val="a0"/>
    <w:uiPriority w:val="99"/>
    <w:unhideWhenUsed/>
    <w:rsid w:val="008E4DB0"/>
    <w:rPr>
      <w:strike w:val="0"/>
      <w:dstrike w:val="0"/>
      <w:color w:val="2060A4"/>
      <w:u w:val="none"/>
      <w:effect w:val="none"/>
      <w:bdr w:val="none" w:sz="0" w:space="0" w:color="auto" w:frame="1"/>
    </w:rPr>
  </w:style>
  <w:style w:type="paragraph" w:styleId="ac">
    <w:name w:val="Body Text Indent"/>
    <w:basedOn w:val="a"/>
    <w:link w:val="ad"/>
    <w:uiPriority w:val="99"/>
    <w:semiHidden/>
    <w:unhideWhenUsed/>
    <w:rsid w:val="003168F5"/>
    <w:pPr>
      <w:widowControl/>
      <w:autoSpaceDE/>
      <w:autoSpaceDN/>
      <w:adjustRightInd/>
      <w:spacing w:before="100" w:beforeAutospacing="1" w:after="100" w:afterAutospacing="1"/>
    </w:pPr>
    <w:rPr>
      <w:sz w:val="24"/>
      <w:szCs w:val="24"/>
    </w:rPr>
  </w:style>
  <w:style w:type="character" w:customStyle="1" w:styleId="ad">
    <w:name w:val="Основной текст с отступом Знак"/>
    <w:basedOn w:val="a0"/>
    <w:link w:val="ac"/>
    <w:uiPriority w:val="99"/>
    <w:semiHidden/>
    <w:rsid w:val="003168F5"/>
    <w:rPr>
      <w:rFonts w:ascii="Times New Roman" w:eastAsia="Times New Roman" w:hAnsi="Times New Roman" w:cs="Times New Roman"/>
      <w:sz w:val="24"/>
      <w:szCs w:val="24"/>
      <w:lang w:eastAsia="ru-RU"/>
    </w:rPr>
  </w:style>
  <w:style w:type="paragraph" w:customStyle="1" w:styleId="11">
    <w:name w:val="Абзац списка1"/>
    <w:aliases w:val="A_маркированный_список"/>
    <w:basedOn w:val="a"/>
    <w:link w:val="ae"/>
    <w:qFormat/>
    <w:rsid w:val="00816328"/>
    <w:pPr>
      <w:widowControl/>
      <w:autoSpaceDE/>
      <w:autoSpaceDN/>
      <w:adjustRightInd/>
      <w:spacing w:after="200" w:line="276" w:lineRule="auto"/>
      <w:ind w:left="720"/>
      <w:contextualSpacing/>
    </w:pPr>
    <w:rPr>
      <w:rFonts w:ascii="Calibri" w:hAnsi="Calibri"/>
      <w:sz w:val="22"/>
      <w:szCs w:val="22"/>
    </w:rPr>
  </w:style>
  <w:style w:type="character" w:customStyle="1" w:styleId="ae">
    <w:name w:val="Абзац списка Знак"/>
    <w:aliases w:val="A_маркированный_список Знак"/>
    <w:link w:val="11"/>
    <w:locked/>
    <w:rsid w:val="00816328"/>
    <w:rPr>
      <w:rFonts w:ascii="Calibri" w:eastAsia="Times New Roman" w:hAnsi="Calibri" w:cs="Times New Roman"/>
    </w:rPr>
  </w:style>
  <w:style w:type="character" w:customStyle="1" w:styleId="A20">
    <w:name w:val="A_список_2го_уровня"/>
    <w:rsid w:val="00816328"/>
    <w:rPr>
      <w:rFonts w:ascii="Times New Roman" w:hAnsi="Times New Roman"/>
      <w:sz w:val="22"/>
    </w:rPr>
  </w:style>
  <w:style w:type="paragraph" w:styleId="af">
    <w:name w:val="Body Text"/>
    <w:basedOn w:val="a"/>
    <w:link w:val="af0"/>
    <w:uiPriority w:val="99"/>
    <w:semiHidden/>
    <w:unhideWhenUsed/>
    <w:rsid w:val="00C14501"/>
    <w:pPr>
      <w:spacing w:after="120"/>
    </w:pPr>
  </w:style>
  <w:style w:type="character" w:customStyle="1" w:styleId="af0">
    <w:name w:val="Основной текст Знак"/>
    <w:basedOn w:val="a0"/>
    <w:link w:val="af"/>
    <w:uiPriority w:val="99"/>
    <w:semiHidden/>
    <w:rsid w:val="00C14501"/>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C14501"/>
    <w:rPr>
      <w:rFonts w:ascii="Times New Roman" w:eastAsia="Times New Roman" w:hAnsi="Times New Roman" w:cs="Times New Roman"/>
      <w:b/>
      <w:bCs/>
      <w:sz w:val="28"/>
      <w:szCs w:val="24"/>
      <w:lang w:eastAsia="ru-RU"/>
    </w:rPr>
  </w:style>
  <w:style w:type="character" w:customStyle="1" w:styleId="mw-headline">
    <w:name w:val="mw-headline"/>
    <w:basedOn w:val="a0"/>
    <w:rsid w:val="00957741"/>
  </w:style>
  <w:style w:type="table" w:styleId="af1">
    <w:name w:val="Light Shading"/>
    <w:basedOn w:val="a1"/>
    <w:uiPriority w:val="60"/>
    <w:rsid w:val="0023002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23002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23002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AC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mesNewRoman10pt">
    <w:name w:val="Основной текст + Times New Roman;10 pt"/>
    <w:basedOn w:val="a0"/>
    <w:rsid w:val="00B95AC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styleId="a3">
    <w:name w:val="header"/>
    <w:basedOn w:val="a"/>
    <w:link w:val="a4"/>
    <w:uiPriority w:val="99"/>
    <w:unhideWhenUsed/>
    <w:rsid w:val="00B95AC9"/>
    <w:pPr>
      <w:tabs>
        <w:tab w:val="center" w:pos="4677"/>
        <w:tab w:val="right" w:pos="9355"/>
      </w:tabs>
    </w:pPr>
  </w:style>
  <w:style w:type="character" w:customStyle="1" w:styleId="a4">
    <w:name w:val="Верхний колонтитул Знак"/>
    <w:basedOn w:val="a0"/>
    <w:link w:val="a3"/>
    <w:uiPriority w:val="99"/>
    <w:rsid w:val="00B95AC9"/>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B95AC9"/>
    <w:pPr>
      <w:tabs>
        <w:tab w:val="center" w:pos="4677"/>
        <w:tab w:val="right" w:pos="9355"/>
      </w:tabs>
    </w:pPr>
  </w:style>
  <w:style w:type="character" w:customStyle="1" w:styleId="a6">
    <w:name w:val="Нижний колонтитул Знак"/>
    <w:basedOn w:val="a0"/>
    <w:link w:val="a5"/>
    <w:uiPriority w:val="99"/>
    <w:rsid w:val="00B95AC9"/>
    <w:rPr>
      <w:rFonts w:ascii="Times New Roman" w:eastAsia="Times New Roman" w:hAnsi="Times New Roman" w:cs="Times New Roman"/>
      <w:sz w:val="20"/>
      <w:szCs w:val="20"/>
      <w:lang w:eastAsia="ru-RU"/>
    </w:rPr>
  </w:style>
  <w:style w:type="table" w:styleId="a7">
    <w:name w:val="Table Grid"/>
    <w:basedOn w:val="a1"/>
    <w:uiPriority w:val="59"/>
    <w:rsid w:val="004E4CBD"/>
    <w:pPr>
      <w:spacing w:after="0" w:line="240" w:lineRule="auto"/>
      <w:ind w:firstLine="709"/>
      <w:jc w:val="both"/>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21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356">
      <w:bodyDiv w:val="1"/>
      <w:marLeft w:val="0"/>
      <w:marRight w:val="0"/>
      <w:marTop w:val="0"/>
      <w:marBottom w:val="0"/>
      <w:divBdr>
        <w:top w:val="none" w:sz="0" w:space="0" w:color="auto"/>
        <w:left w:val="none" w:sz="0" w:space="0" w:color="auto"/>
        <w:bottom w:val="none" w:sz="0" w:space="0" w:color="auto"/>
        <w:right w:val="none" w:sz="0" w:space="0" w:color="auto"/>
      </w:divBdr>
      <w:divsChild>
        <w:div w:id="1944725927">
          <w:marLeft w:val="0"/>
          <w:marRight w:val="0"/>
          <w:marTop w:val="0"/>
          <w:marBottom w:val="0"/>
          <w:divBdr>
            <w:top w:val="none" w:sz="0" w:space="0" w:color="auto"/>
            <w:left w:val="none" w:sz="0" w:space="0" w:color="auto"/>
            <w:bottom w:val="none" w:sz="0" w:space="0" w:color="auto"/>
            <w:right w:val="none" w:sz="0" w:space="0" w:color="auto"/>
          </w:divBdr>
          <w:divsChild>
            <w:div w:id="1188367190">
              <w:marLeft w:val="0"/>
              <w:marRight w:val="0"/>
              <w:marTop w:val="0"/>
              <w:marBottom w:val="0"/>
              <w:divBdr>
                <w:top w:val="none" w:sz="0" w:space="0" w:color="auto"/>
                <w:left w:val="none" w:sz="0" w:space="0" w:color="auto"/>
                <w:bottom w:val="none" w:sz="0" w:space="0" w:color="auto"/>
                <w:right w:val="none" w:sz="0" w:space="0" w:color="auto"/>
              </w:divBdr>
              <w:divsChild>
                <w:div w:id="1361322542">
                  <w:marLeft w:val="0"/>
                  <w:marRight w:val="0"/>
                  <w:marTop w:val="0"/>
                  <w:marBottom w:val="0"/>
                  <w:divBdr>
                    <w:top w:val="none" w:sz="0" w:space="0" w:color="auto"/>
                    <w:left w:val="none" w:sz="0" w:space="0" w:color="auto"/>
                    <w:bottom w:val="none" w:sz="0" w:space="0" w:color="auto"/>
                    <w:right w:val="none" w:sz="0" w:space="0" w:color="auto"/>
                  </w:divBdr>
                  <w:divsChild>
                    <w:div w:id="92519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852317">
      <w:bodyDiv w:val="1"/>
      <w:marLeft w:val="0"/>
      <w:marRight w:val="0"/>
      <w:marTop w:val="150"/>
      <w:marBottom w:val="150"/>
      <w:divBdr>
        <w:top w:val="none" w:sz="0" w:space="0" w:color="auto"/>
        <w:left w:val="none" w:sz="0" w:space="0" w:color="auto"/>
        <w:bottom w:val="none" w:sz="0" w:space="0" w:color="auto"/>
        <w:right w:val="none" w:sz="0" w:space="0" w:color="auto"/>
      </w:divBdr>
      <w:divsChild>
        <w:div w:id="886575084">
          <w:marLeft w:val="0"/>
          <w:marRight w:val="0"/>
          <w:marTop w:val="0"/>
          <w:marBottom w:val="0"/>
          <w:divBdr>
            <w:top w:val="single" w:sz="12" w:space="0" w:color="4C7AA8"/>
            <w:left w:val="single" w:sz="12" w:space="0" w:color="4C7AA8"/>
            <w:bottom w:val="single" w:sz="12" w:space="0" w:color="4C7AA8"/>
            <w:right w:val="single" w:sz="12" w:space="0" w:color="4C7AA8"/>
          </w:divBdr>
          <w:divsChild>
            <w:div w:id="866869296">
              <w:marLeft w:val="0"/>
              <w:marRight w:val="0"/>
              <w:marTop w:val="0"/>
              <w:marBottom w:val="0"/>
              <w:divBdr>
                <w:top w:val="none" w:sz="0" w:space="0" w:color="auto"/>
                <w:left w:val="none" w:sz="0" w:space="0" w:color="auto"/>
                <w:bottom w:val="none" w:sz="0" w:space="0" w:color="auto"/>
                <w:right w:val="none" w:sz="0" w:space="0" w:color="auto"/>
              </w:divBdr>
              <w:divsChild>
                <w:div w:id="975254963">
                  <w:marLeft w:val="0"/>
                  <w:marRight w:val="0"/>
                  <w:marTop w:val="0"/>
                  <w:marBottom w:val="225"/>
                  <w:divBdr>
                    <w:top w:val="none" w:sz="0" w:space="0" w:color="auto"/>
                    <w:left w:val="none" w:sz="0" w:space="0" w:color="auto"/>
                    <w:bottom w:val="none" w:sz="0" w:space="0" w:color="auto"/>
                    <w:right w:val="none" w:sz="0" w:space="0" w:color="auto"/>
                  </w:divBdr>
                  <w:divsChild>
                    <w:div w:id="46216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275097">
      <w:bodyDiv w:val="1"/>
      <w:marLeft w:val="0"/>
      <w:marRight w:val="0"/>
      <w:marTop w:val="0"/>
      <w:marBottom w:val="0"/>
      <w:divBdr>
        <w:top w:val="none" w:sz="0" w:space="0" w:color="auto"/>
        <w:left w:val="none" w:sz="0" w:space="0" w:color="auto"/>
        <w:bottom w:val="none" w:sz="0" w:space="0" w:color="auto"/>
        <w:right w:val="none" w:sz="0" w:space="0" w:color="auto"/>
      </w:divBdr>
      <w:divsChild>
        <w:div w:id="236212489">
          <w:marLeft w:val="0"/>
          <w:marRight w:val="0"/>
          <w:marTop w:val="0"/>
          <w:marBottom w:val="0"/>
          <w:divBdr>
            <w:top w:val="none" w:sz="0" w:space="0" w:color="auto"/>
            <w:left w:val="none" w:sz="0" w:space="0" w:color="auto"/>
            <w:bottom w:val="none" w:sz="0" w:space="0" w:color="auto"/>
            <w:right w:val="none" w:sz="0" w:space="0" w:color="auto"/>
          </w:divBdr>
          <w:divsChild>
            <w:div w:id="1220243931">
              <w:marLeft w:val="0"/>
              <w:marRight w:val="0"/>
              <w:marTop w:val="0"/>
              <w:marBottom w:val="600"/>
              <w:divBdr>
                <w:top w:val="none" w:sz="0" w:space="0" w:color="auto"/>
                <w:left w:val="none" w:sz="0" w:space="0" w:color="auto"/>
                <w:bottom w:val="none" w:sz="0" w:space="0" w:color="auto"/>
                <w:right w:val="none" w:sz="0" w:space="0" w:color="auto"/>
              </w:divBdr>
              <w:divsChild>
                <w:div w:id="1065647945">
                  <w:marLeft w:val="0"/>
                  <w:marRight w:val="0"/>
                  <w:marTop w:val="0"/>
                  <w:marBottom w:val="0"/>
                  <w:divBdr>
                    <w:top w:val="none" w:sz="0" w:space="0" w:color="auto"/>
                    <w:left w:val="none" w:sz="0" w:space="0" w:color="auto"/>
                    <w:bottom w:val="none" w:sz="0" w:space="0" w:color="auto"/>
                    <w:right w:val="none" w:sz="0" w:space="0" w:color="auto"/>
                  </w:divBdr>
                  <w:divsChild>
                    <w:div w:id="1869490137">
                      <w:marLeft w:val="0"/>
                      <w:marRight w:val="0"/>
                      <w:marTop w:val="0"/>
                      <w:marBottom w:val="0"/>
                      <w:divBdr>
                        <w:top w:val="none" w:sz="0" w:space="0" w:color="auto"/>
                        <w:left w:val="none" w:sz="0" w:space="0" w:color="auto"/>
                        <w:bottom w:val="none" w:sz="0" w:space="0" w:color="auto"/>
                        <w:right w:val="none" w:sz="0" w:space="0" w:color="auto"/>
                      </w:divBdr>
                      <w:divsChild>
                        <w:div w:id="185329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231274">
      <w:bodyDiv w:val="1"/>
      <w:marLeft w:val="0"/>
      <w:marRight w:val="0"/>
      <w:marTop w:val="0"/>
      <w:marBottom w:val="0"/>
      <w:divBdr>
        <w:top w:val="none" w:sz="0" w:space="0" w:color="auto"/>
        <w:left w:val="none" w:sz="0" w:space="0" w:color="auto"/>
        <w:bottom w:val="none" w:sz="0" w:space="0" w:color="auto"/>
        <w:right w:val="none" w:sz="0" w:space="0" w:color="auto"/>
      </w:divBdr>
      <w:divsChild>
        <w:div w:id="1006514882">
          <w:marLeft w:val="0"/>
          <w:marRight w:val="0"/>
          <w:marTop w:val="0"/>
          <w:marBottom w:val="0"/>
          <w:divBdr>
            <w:top w:val="none" w:sz="0" w:space="0" w:color="auto"/>
            <w:left w:val="none" w:sz="0" w:space="0" w:color="auto"/>
            <w:bottom w:val="none" w:sz="0" w:space="0" w:color="auto"/>
            <w:right w:val="none" w:sz="0" w:space="0" w:color="auto"/>
          </w:divBdr>
          <w:divsChild>
            <w:div w:id="53360812">
              <w:marLeft w:val="0"/>
              <w:marRight w:val="0"/>
              <w:marTop w:val="0"/>
              <w:marBottom w:val="0"/>
              <w:divBdr>
                <w:top w:val="none" w:sz="0" w:space="0" w:color="auto"/>
                <w:left w:val="none" w:sz="0" w:space="0" w:color="auto"/>
                <w:bottom w:val="none" w:sz="0" w:space="0" w:color="auto"/>
                <w:right w:val="none" w:sz="0" w:space="0" w:color="auto"/>
              </w:divBdr>
              <w:divsChild>
                <w:div w:id="1258826048">
                  <w:marLeft w:val="0"/>
                  <w:marRight w:val="0"/>
                  <w:marTop w:val="300"/>
                  <w:marBottom w:val="300"/>
                  <w:divBdr>
                    <w:top w:val="single" w:sz="6" w:space="0" w:color="AAAAAA"/>
                    <w:left w:val="single" w:sz="6" w:space="0" w:color="AAAAAA"/>
                    <w:bottom w:val="single" w:sz="6" w:space="0" w:color="AAAAAA"/>
                    <w:right w:val="single" w:sz="6" w:space="0" w:color="AAAAAA"/>
                  </w:divBdr>
                  <w:divsChild>
                    <w:div w:id="89275955">
                      <w:marLeft w:val="0"/>
                      <w:marRight w:val="0"/>
                      <w:marTop w:val="0"/>
                      <w:marBottom w:val="0"/>
                      <w:divBdr>
                        <w:top w:val="none" w:sz="0" w:space="0" w:color="auto"/>
                        <w:left w:val="none" w:sz="0" w:space="0" w:color="auto"/>
                        <w:bottom w:val="none" w:sz="0" w:space="0" w:color="auto"/>
                        <w:right w:val="none" w:sz="0" w:space="0" w:color="auto"/>
                      </w:divBdr>
                      <w:divsChild>
                        <w:div w:id="1189222709">
                          <w:marLeft w:val="0"/>
                          <w:marRight w:val="0"/>
                          <w:marTop w:val="0"/>
                          <w:marBottom w:val="0"/>
                          <w:divBdr>
                            <w:top w:val="none" w:sz="0" w:space="0" w:color="auto"/>
                            <w:left w:val="none" w:sz="0" w:space="0" w:color="auto"/>
                            <w:bottom w:val="none" w:sz="0" w:space="0" w:color="auto"/>
                            <w:right w:val="none" w:sz="0" w:space="0" w:color="auto"/>
                          </w:divBdr>
                          <w:divsChild>
                            <w:div w:id="180435780">
                              <w:marLeft w:val="270"/>
                              <w:marRight w:val="0"/>
                              <w:marTop w:val="0"/>
                              <w:marBottom w:val="600"/>
                              <w:divBdr>
                                <w:top w:val="none" w:sz="0" w:space="0" w:color="auto"/>
                                <w:left w:val="none" w:sz="0" w:space="0" w:color="auto"/>
                                <w:bottom w:val="none" w:sz="0" w:space="0" w:color="auto"/>
                                <w:right w:val="none" w:sz="0" w:space="0" w:color="auto"/>
                              </w:divBdr>
                              <w:divsChild>
                                <w:div w:id="192620210">
                                  <w:marLeft w:val="0"/>
                                  <w:marRight w:val="0"/>
                                  <w:marTop w:val="0"/>
                                  <w:marBottom w:val="0"/>
                                  <w:divBdr>
                                    <w:top w:val="none" w:sz="0" w:space="0" w:color="auto"/>
                                    <w:left w:val="none" w:sz="0" w:space="0" w:color="auto"/>
                                    <w:bottom w:val="none" w:sz="0" w:space="0" w:color="auto"/>
                                    <w:right w:val="none" w:sz="0" w:space="0" w:color="auto"/>
                                  </w:divBdr>
                                  <w:divsChild>
                                    <w:div w:id="493373021">
                                      <w:marLeft w:val="0"/>
                                      <w:marRight w:val="0"/>
                                      <w:marTop w:val="0"/>
                                      <w:marBottom w:val="0"/>
                                      <w:divBdr>
                                        <w:top w:val="none" w:sz="0" w:space="0" w:color="auto"/>
                                        <w:left w:val="none" w:sz="0" w:space="0" w:color="auto"/>
                                        <w:bottom w:val="none" w:sz="0" w:space="0" w:color="auto"/>
                                        <w:right w:val="none" w:sz="0" w:space="0" w:color="auto"/>
                                      </w:divBdr>
                                      <w:divsChild>
                                        <w:div w:id="856390649">
                                          <w:marLeft w:val="0"/>
                                          <w:marRight w:val="0"/>
                                          <w:marTop w:val="300"/>
                                          <w:marBottom w:val="0"/>
                                          <w:divBdr>
                                            <w:top w:val="single" w:sz="6" w:space="8" w:color="999999"/>
                                            <w:left w:val="single" w:sz="6" w:space="9" w:color="999999"/>
                                            <w:bottom w:val="single" w:sz="6" w:space="11" w:color="999999"/>
                                            <w:right w:val="single" w:sz="6" w:space="9" w:color="999999"/>
                                          </w:divBdr>
                                        </w:div>
                                      </w:divsChild>
                                    </w:div>
                                  </w:divsChild>
                                </w:div>
                              </w:divsChild>
                            </w:div>
                          </w:divsChild>
                        </w:div>
                      </w:divsChild>
                    </w:div>
                  </w:divsChild>
                </w:div>
              </w:divsChild>
            </w:div>
          </w:divsChild>
        </w:div>
      </w:divsChild>
    </w:div>
    <w:div w:id="1642996603">
      <w:bodyDiv w:val="1"/>
      <w:marLeft w:val="0"/>
      <w:marRight w:val="0"/>
      <w:marTop w:val="0"/>
      <w:marBottom w:val="0"/>
      <w:divBdr>
        <w:top w:val="none" w:sz="0" w:space="0" w:color="auto"/>
        <w:left w:val="none" w:sz="0" w:space="0" w:color="auto"/>
        <w:bottom w:val="none" w:sz="0" w:space="0" w:color="auto"/>
        <w:right w:val="none" w:sz="0" w:space="0" w:color="auto"/>
      </w:divBdr>
      <w:divsChild>
        <w:div w:id="1682582033">
          <w:marLeft w:val="0"/>
          <w:marRight w:val="0"/>
          <w:marTop w:val="0"/>
          <w:marBottom w:val="0"/>
          <w:divBdr>
            <w:top w:val="none" w:sz="0" w:space="0" w:color="auto"/>
            <w:left w:val="none" w:sz="0" w:space="0" w:color="auto"/>
            <w:bottom w:val="none" w:sz="0" w:space="0" w:color="auto"/>
            <w:right w:val="none" w:sz="0" w:space="0" w:color="auto"/>
          </w:divBdr>
          <w:divsChild>
            <w:div w:id="2139100107">
              <w:marLeft w:val="0"/>
              <w:marRight w:val="0"/>
              <w:marTop w:val="0"/>
              <w:marBottom w:val="0"/>
              <w:divBdr>
                <w:top w:val="none" w:sz="0" w:space="0" w:color="auto"/>
                <w:left w:val="none" w:sz="0" w:space="0" w:color="auto"/>
                <w:bottom w:val="none" w:sz="0" w:space="0" w:color="auto"/>
                <w:right w:val="none" w:sz="0" w:space="0" w:color="auto"/>
              </w:divBdr>
              <w:divsChild>
                <w:div w:id="246505635">
                  <w:marLeft w:val="0"/>
                  <w:marRight w:val="0"/>
                  <w:marTop w:val="0"/>
                  <w:marBottom w:val="0"/>
                  <w:divBdr>
                    <w:top w:val="none" w:sz="0" w:space="0" w:color="auto"/>
                    <w:left w:val="none" w:sz="0" w:space="0" w:color="auto"/>
                    <w:bottom w:val="none" w:sz="0" w:space="0" w:color="auto"/>
                    <w:right w:val="none" w:sz="0" w:space="0" w:color="auto"/>
                  </w:divBdr>
                  <w:divsChild>
                    <w:div w:id="1151603917">
                      <w:marLeft w:val="0"/>
                      <w:marRight w:val="0"/>
                      <w:marTop w:val="0"/>
                      <w:marBottom w:val="0"/>
                      <w:divBdr>
                        <w:top w:val="none" w:sz="0" w:space="0" w:color="auto"/>
                        <w:left w:val="none" w:sz="0" w:space="0" w:color="auto"/>
                        <w:bottom w:val="none" w:sz="0" w:space="0" w:color="auto"/>
                        <w:right w:val="none" w:sz="0" w:space="0" w:color="auto"/>
                      </w:divBdr>
                      <w:divsChild>
                        <w:div w:id="1040475121">
                          <w:marLeft w:val="0"/>
                          <w:marRight w:val="0"/>
                          <w:marTop w:val="0"/>
                          <w:marBottom w:val="0"/>
                          <w:divBdr>
                            <w:top w:val="none" w:sz="0" w:space="0" w:color="auto"/>
                            <w:left w:val="none" w:sz="0" w:space="0" w:color="auto"/>
                            <w:bottom w:val="none" w:sz="0" w:space="0" w:color="auto"/>
                            <w:right w:val="none" w:sz="0" w:space="0" w:color="auto"/>
                          </w:divBdr>
                          <w:divsChild>
                            <w:div w:id="1673945213">
                              <w:marLeft w:val="0"/>
                              <w:marRight w:val="150"/>
                              <w:marTop w:val="0"/>
                              <w:marBottom w:val="0"/>
                              <w:divBdr>
                                <w:top w:val="none" w:sz="0" w:space="0" w:color="auto"/>
                                <w:left w:val="none" w:sz="0" w:space="0" w:color="auto"/>
                                <w:bottom w:val="none" w:sz="0" w:space="0" w:color="auto"/>
                                <w:right w:val="none" w:sz="0" w:space="0" w:color="auto"/>
                              </w:divBdr>
                              <w:divsChild>
                                <w:div w:id="750809545">
                                  <w:marLeft w:val="0"/>
                                  <w:marRight w:val="0"/>
                                  <w:marTop w:val="0"/>
                                  <w:marBottom w:val="0"/>
                                  <w:divBdr>
                                    <w:top w:val="none" w:sz="0" w:space="0" w:color="auto"/>
                                    <w:left w:val="none" w:sz="0" w:space="0" w:color="auto"/>
                                    <w:bottom w:val="none" w:sz="0" w:space="0" w:color="auto"/>
                                    <w:right w:val="none" w:sz="0" w:space="0" w:color="auto"/>
                                  </w:divBdr>
                                  <w:divsChild>
                                    <w:div w:id="1792629103">
                                      <w:marLeft w:val="159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6861583">
      <w:bodyDiv w:val="1"/>
      <w:marLeft w:val="0"/>
      <w:marRight w:val="0"/>
      <w:marTop w:val="0"/>
      <w:marBottom w:val="0"/>
      <w:divBdr>
        <w:top w:val="none" w:sz="0" w:space="0" w:color="auto"/>
        <w:left w:val="none" w:sz="0" w:space="0" w:color="auto"/>
        <w:bottom w:val="none" w:sz="0" w:space="0" w:color="auto"/>
        <w:right w:val="none" w:sz="0" w:space="0" w:color="auto"/>
      </w:divBdr>
      <w:divsChild>
        <w:div w:id="1187719207">
          <w:marLeft w:val="0"/>
          <w:marRight w:val="0"/>
          <w:marTop w:val="0"/>
          <w:marBottom w:val="0"/>
          <w:divBdr>
            <w:top w:val="none" w:sz="0" w:space="0" w:color="auto"/>
            <w:left w:val="none" w:sz="0" w:space="0" w:color="auto"/>
            <w:bottom w:val="none" w:sz="0" w:space="0" w:color="auto"/>
            <w:right w:val="none" w:sz="0" w:space="0" w:color="auto"/>
          </w:divBdr>
          <w:divsChild>
            <w:div w:id="1844707573">
              <w:marLeft w:val="0"/>
              <w:marRight w:val="0"/>
              <w:marTop w:val="0"/>
              <w:marBottom w:val="0"/>
              <w:divBdr>
                <w:top w:val="none" w:sz="0" w:space="0" w:color="auto"/>
                <w:left w:val="none" w:sz="0" w:space="0" w:color="auto"/>
                <w:bottom w:val="none" w:sz="0" w:space="0" w:color="auto"/>
                <w:right w:val="none" w:sz="0" w:space="0" w:color="auto"/>
              </w:divBdr>
              <w:divsChild>
                <w:div w:id="1241717361">
                  <w:marLeft w:val="0"/>
                  <w:marRight w:val="0"/>
                  <w:marTop w:val="0"/>
                  <w:marBottom w:val="0"/>
                  <w:divBdr>
                    <w:top w:val="none" w:sz="0" w:space="0" w:color="auto"/>
                    <w:left w:val="none" w:sz="0" w:space="0" w:color="auto"/>
                    <w:bottom w:val="none" w:sz="0" w:space="0" w:color="auto"/>
                    <w:right w:val="none" w:sz="0" w:space="0" w:color="auto"/>
                  </w:divBdr>
                  <w:divsChild>
                    <w:div w:id="21376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trudinspection.ru/trudovaya-inspectiya/m/gorod-moskva/" TargetMode="External"/><Relationship Id="rId4" Type="http://schemas.microsoft.com/office/2007/relationships/stylesWithEffects" Target="stylesWithEffects.xml"/><Relationship Id="rId9" Type="http://schemas.openxmlformats.org/officeDocument/2006/relationships/hyperlink" Target="http://trudinspection.ru/st/g57/st35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3F39-CD55-458C-8C35-44EA13679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46</Pages>
  <Words>12983</Words>
  <Characters>74008</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User12</cp:lastModifiedBy>
  <cp:revision>50</cp:revision>
  <dcterms:created xsi:type="dcterms:W3CDTF">2016-05-22T16:59:00Z</dcterms:created>
  <dcterms:modified xsi:type="dcterms:W3CDTF">2016-05-30T09:31:00Z</dcterms:modified>
</cp:coreProperties>
</file>